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925" w14:textId="5C16E17E" w:rsidR="00115D99" w:rsidRPr="00473FD9" w:rsidRDefault="002B2C28" w:rsidP="00115D99">
      <w:pPr>
        <w:pStyle w:val="Autor"/>
        <w:jc w:val="center"/>
        <w:rPr>
          <w:b/>
          <w:sz w:val="48"/>
          <w:szCs w:val="48"/>
        </w:rPr>
      </w:pPr>
      <w:r w:rsidRPr="00473FD9">
        <w:rPr>
          <w:noProof/>
          <w:lang w:val="de-DE"/>
        </w:rPr>
        <w:drawing>
          <wp:anchor distT="0" distB="0" distL="114300" distR="114300" simplePos="0" relativeHeight="251658251" behindDoc="0" locked="0" layoutInCell="1" allowOverlap="1" wp14:anchorId="6102C9D5" wp14:editId="67DFFB1C">
            <wp:simplePos x="0" y="0"/>
            <wp:positionH relativeFrom="column">
              <wp:posOffset>-325799</wp:posOffset>
            </wp:positionH>
            <wp:positionV relativeFrom="paragraph">
              <wp:posOffset>130175</wp:posOffset>
            </wp:positionV>
            <wp:extent cx="6205220" cy="700405"/>
            <wp:effectExtent l="0" t="0" r="5080" b="0"/>
            <wp:wrapThrough wrapText="bothSides">
              <wp:wrapPolygon edited="0">
                <wp:start x="16666" y="0"/>
                <wp:lineTo x="0" y="2742"/>
                <wp:lineTo x="0" y="15666"/>
                <wp:lineTo x="265" y="18800"/>
                <wp:lineTo x="575" y="21150"/>
                <wp:lineTo x="619" y="21150"/>
                <wp:lineTo x="1591" y="21150"/>
                <wp:lineTo x="1636" y="21150"/>
                <wp:lineTo x="1945" y="18800"/>
                <wp:lineTo x="21573" y="17625"/>
                <wp:lineTo x="21573" y="3133"/>
                <wp:lineTo x="17020" y="0"/>
                <wp:lineTo x="16666" y="0"/>
              </wp:wrapPolygon>
            </wp:wrapThrough>
            <wp:docPr id="32" name="Grafik 32" descr="Structure and content: Catholic University of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52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7A375" w14:textId="7CA72452" w:rsidR="00115D99" w:rsidRPr="00473FD9" w:rsidRDefault="00115D99" w:rsidP="00115D99">
      <w:pPr>
        <w:pStyle w:val="Autor"/>
        <w:jc w:val="center"/>
        <w:rPr>
          <w:b/>
          <w:sz w:val="48"/>
          <w:szCs w:val="48"/>
        </w:rPr>
      </w:pPr>
    </w:p>
    <w:p w14:paraId="0E469274" w14:textId="77777777" w:rsidR="00115D99" w:rsidRPr="00473FD9" w:rsidRDefault="00115D99" w:rsidP="00115D99">
      <w:pPr>
        <w:pStyle w:val="Autor"/>
        <w:jc w:val="center"/>
        <w:rPr>
          <w:b/>
          <w:sz w:val="48"/>
          <w:szCs w:val="48"/>
        </w:rPr>
      </w:pPr>
    </w:p>
    <w:p w14:paraId="446D228A" w14:textId="77777777" w:rsidR="00115D99" w:rsidRPr="00473FD9" w:rsidRDefault="00115D99" w:rsidP="00115D99">
      <w:pPr>
        <w:pStyle w:val="Autor"/>
        <w:jc w:val="center"/>
        <w:rPr>
          <w:b/>
          <w:sz w:val="48"/>
          <w:szCs w:val="48"/>
        </w:rPr>
      </w:pPr>
    </w:p>
    <w:p w14:paraId="29D2DD07" w14:textId="77777777" w:rsidR="00115D99" w:rsidRPr="00473FD9" w:rsidRDefault="00115D99" w:rsidP="00115D99">
      <w:pPr>
        <w:pStyle w:val="Autor"/>
        <w:jc w:val="center"/>
        <w:rPr>
          <w:b/>
          <w:sz w:val="48"/>
          <w:szCs w:val="48"/>
        </w:rPr>
      </w:pPr>
    </w:p>
    <w:p w14:paraId="197627AB" w14:textId="77777777" w:rsidR="00115D99" w:rsidRPr="00473FD9" w:rsidRDefault="00115D99" w:rsidP="00115D99">
      <w:pPr>
        <w:pStyle w:val="Autor"/>
        <w:jc w:val="center"/>
        <w:rPr>
          <w:b/>
          <w:sz w:val="48"/>
          <w:szCs w:val="48"/>
        </w:rPr>
      </w:pPr>
    </w:p>
    <w:p w14:paraId="22E6D842" w14:textId="77777777" w:rsidR="009F16C9" w:rsidRPr="00473FD9" w:rsidRDefault="009F16C9" w:rsidP="00115D99">
      <w:pPr>
        <w:pStyle w:val="Autor"/>
        <w:jc w:val="center"/>
        <w:rPr>
          <w:b/>
          <w:sz w:val="48"/>
          <w:szCs w:val="48"/>
        </w:rPr>
      </w:pPr>
    </w:p>
    <w:p w14:paraId="0D0333F2" w14:textId="77777777" w:rsidR="009F16C9" w:rsidRPr="00473FD9" w:rsidRDefault="009F16C9" w:rsidP="00115D99">
      <w:pPr>
        <w:pStyle w:val="Autor"/>
        <w:jc w:val="center"/>
        <w:rPr>
          <w:b/>
          <w:sz w:val="48"/>
          <w:szCs w:val="48"/>
        </w:rPr>
      </w:pPr>
    </w:p>
    <w:p w14:paraId="4EEC87D5" w14:textId="77777777" w:rsidR="009F16C9" w:rsidRPr="00473FD9" w:rsidRDefault="009F16C9" w:rsidP="00115D99">
      <w:pPr>
        <w:pStyle w:val="Autor"/>
        <w:jc w:val="center"/>
        <w:rPr>
          <w:b/>
          <w:sz w:val="48"/>
          <w:szCs w:val="48"/>
        </w:rPr>
      </w:pPr>
    </w:p>
    <w:p w14:paraId="64DC8198" w14:textId="7C3EBCCC" w:rsidR="00115D99" w:rsidRPr="00473FD9" w:rsidRDefault="00115D99" w:rsidP="00115D99">
      <w:pPr>
        <w:pStyle w:val="Autor"/>
        <w:jc w:val="center"/>
        <w:rPr>
          <w:b/>
          <w:sz w:val="48"/>
          <w:szCs w:val="48"/>
        </w:rPr>
      </w:pPr>
      <w:r w:rsidRPr="00473FD9">
        <w:rPr>
          <w:b/>
          <w:sz w:val="48"/>
          <w:szCs w:val="48"/>
        </w:rPr>
        <w:t xml:space="preserve">Template and </w:t>
      </w:r>
      <w:r w:rsidR="00BA4AD2">
        <w:rPr>
          <w:b/>
          <w:sz w:val="48"/>
          <w:szCs w:val="48"/>
        </w:rPr>
        <w:t>f</w:t>
      </w:r>
      <w:r w:rsidRPr="00473FD9">
        <w:rPr>
          <w:b/>
          <w:sz w:val="48"/>
          <w:szCs w:val="48"/>
        </w:rPr>
        <w:t xml:space="preserve">ormal </w:t>
      </w:r>
      <w:proofErr w:type="gramStart"/>
      <w:r w:rsidR="00BA4AD2">
        <w:rPr>
          <w:b/>
          <w:sz w:val="48"/>
          <w:szCs w:val="48"/>
        </w:rPr>
        <w:t>g</w:t>
      </w:r>
      <w:r w:rsidRPr="00473FD9">
        <w:rPr>
          <w:b/>
          <w:sz w:val="48"/>
          <w:szCs w:val="48"/>
        </w:rPr>
        <w:t>uidelines</w:t>
      </w:r>
      <w:proofErr w:type="gramEnd"/>
    </w:p>
    <w:p w14:paraId="7A648014" w14:textId="0DDDD001" w:rsidR="00115D99" w:rsidRPr="00473FD9" w:rsidRDefault="00115D99" w:rsidP="00115D99">
      <w:pPr>
        <w:pStyle w:val="Autor"/>
        <w:jc w:val="center"/>
        <w:rPr>
          <w:b/>
          <w:sz w:val="48"/>
          <w:szCs w:val="48"/>
        </w:rPr>
      </w:pPr>
      <w:r w:rsidRPr="00473FD9">
        <w:rPr>
          <w:b/>
          <w:sz w:val="48"/>
          <w:szCs w:val="48"/>
        </w:rPr>
        <w:t xml:space="preserve">for </w:t>
      </w:r>
      <w:r w:rsidR="002C16E0">
        <w:rPr>
          <w:b/>
          <w:sz w:val="48"/>
          <w:szCs w:val="48"/>
        </w:rPr>
        <w:t xml:space="preserve">theses and </w:t>
      </w:r>
      <w:r w:rsidR="00BA4AD2">
        <w:rPr>
          <w:b/>
          <w:sz w:val="48"/>
          <w:szCs w:val="48"/>
        </w:rPr>
        <w:t xml:space="preserve">term </w:t>
      </w:r>
      <w:r w:rsidR="002C16E0">
        <w:rPr>
          <w:b/>
          <w:sz w:val="48"/>
          <w:szCs w:val="48"/>
        </w:rPr>
        <w:t>paper</w:t>
      </w:r>
      <w:r w:rsidR="00BA4AD2">
        <w:rPr>
          <w:b/>
          <w:sz w:val="48"/>
          <w:szCs w:val="48"/>
        </w:rPr>
        <w:t>s</w:t>
      </w:r>
      <w:r w:rsidRPr="00473FD9">
        <w:rPr>
          <w:b/>
          <w:sz w:val="48"/>
          <w:szCs w:val="48"/>
        </w:rPr>
        <w:t xml:space="preserve"> </w:t>
      </w:r>
    </w:p>
    <w:p w14:paraId="1E809328" w14:textId="77777777" w:rsidR="007F34F7" w:rsidRPr="00473FD9" w:rsidRDefault="007F34F7" w:rsidP="00115D99">
      <w:pPr>
        <w:pStyle w:val="Autor"/>
        <w:jc w:val="center"/>
        <w:rPr>
          <w:b/>
          <w:sz w:val="48"/>
          <w:szCs w:val="48"/>
        </w:rPr>
      </w:pPr>
    </w:p>
    <w:p w14:paraId="408C75E9" w14:textId="77777777" w:rsidR="005421EE" w:rsidRPr="00473FD9" w:rsidRDefault="005421EE" w:rsidP="00115D99">
      <w:pPr>
        <w:pStyle w:val="Autor"/>
        <w:jc w:val="center"/>
        <w:rPr>
          <w:b/>
          <w:sz w:val="48"/>
          <w:szCs w:val="48"/>
        </w:rPr>
      </w:pPr>
    </w:p>
    <w:p w14:paraId="7C9273A0" w14:textId="77777777" w:rsidR="00115D99" w:rsidRPr="00473FD9" w:rsidRDefault="00115D99" w:rsidP="00115D99">
      <w:pPr>
        <w:pStyle w:val="Autor"/>
        <w:jc w:val="center"/>
      </w:pPr>
      <w:r w:rsidRPr="00473FD9">
        <w:rPr>
          <w:b/>
          <w:sz w:val="48"/>
          <w:szCs w:val="48"/>
        </w:rPr>
        <w:t>Chair of International Management</w:t>
      </w:r>
    </w:p>
    <w:p w14:paraId="196AC4C7" w14:textId="77777777" w:rsidR="00115D99" w:rsidRPr="00473FD9" w:rsidRDefault="00115D99" w:rsidP="00115D99">
      <w:pPr>
        <w:pStyle w:val="Autor"/>
        <w:sectPr w:rsidR="00115D99" w:rsidRPr="00473FD9" w:rsidSect="007F39B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pgNumType w:fmt="upperRoman" w:start="5"/>
          <w:cols w:space="708"/>
          <w:titlePg/>
          <w:docGrid w:linePitch="360"/>
        </w:sectPr>
      </w:pPr>
    </w:p>
    <w:p w14:paraId="300BBF51" w14:textId="08C648CA" w:rsidR="00115D99" w:rsidRPr="00473FD9" w:rsidRDefault="00BD199B" w:rsidP="00115D99">
      <w:pPr>
        <w:pStyle w:val="Autor"/>
      </w:pPr>
      <w:r w:rsidRPr="00473FD9">
        <w:rPr>
          <w:noProof/>
          <w:lang w:val="de-DE"/>
        </w:rPr>
        <w:lastRenderedPageBreak/>
        <w:drawing>
          <wp:anchor distT="0" distB="0" distL="114300" distR="114300" simplePos="0" relativeHeight="251658248" behindDoc="0" locked="0" layoutInCell="1" allowOverlap="1" wp14:anchorId="50FB5EA9" wp14:editId="035972B2">
            <wp:simplePos x="0" y="0"/>
            <wp:positionH relativeFrom="column">
              <wp:posOffset>1912051</wp:posOffset>
            </wp:positionH>
            <wp:positionV relativeFrom="paragraph">
              <wp:posOffset>16122</wp:posOffset>
            </wp:positionV>
            <wp:extent cx="3943350" cy="445135"/>
            <wp:effectExtent l="0" t="0" r="0" b="0"/>
            <wp:wrapThrough wrapText="bothSides">
              <wp:wrapPolygon edited="0">
                <wp:start x="16487" y="0"/>
                <wp:lineTo x="0" y="1849"/>
                <wp:lineTo x="0" y="16639"/>
                <wp:lineTo x="313" y="20337"/>
                <wp:lineTo x="1774" y="20337"/>
                <wp:lineTo x="21496" y="17563"/>
                <wp:lineTo x="21496" y="1849"/>
                <wp:lineTo x="17113" y="0"/>
                <wp:lineTo x="16487" y="0"/>
              </wp:wrapPolygon>
            </wp:wrapThrough>
            <wp:docPr id="31" name="Grafik 31" descr="Structure and content: Catholic University of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3943350" cy="44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D99" w:rsidRPr="00473FD9">
        <w:t>John Doe</w:t>
      </w:r>
    </w:p>
    <w:p w14:paraId="4DB742AB" w14:textId="7EC272CE" w:rsidR="00115D99" w:rsidRDefault="00115D99" w:rsidP="00115D99">
      <w:pPr>
        <w:pStyle w:val="Autor"/>
        <w:jc w:val="both"/>
      </w:pPr>
      <w:r w:rsidRPr="00473FD9">
        <w:t>Matriculation number</w:t>
      </w:r>
    </w:p>
    <w:p w14:paraId="0EC88FCC" w14:textId="29C06D4D" w:rsidR="00363735" w:rsidRPr="00473FD9" w:rsidRDefault="00363735" w:rsidP="00115D99">
      <w:pPr>
        <w:pStyle w:val="Autor"/>
        <w:jc w:val="both"/>
      </w:pPr>
      <w:r>
        <w:t>Study program and semester</w:t>
      </w:r>
    </w:p>
    <w:p w14:paraId="3CF7F374" w14:textId="77777777" w:rsidR="00115D99" w:rsidRPr="00473FD9" w:rsidRDefault="00115D99" w:rsidP="00115D99"/>
    <w:p w14:paraId="0F437CD7" w14:textId="77777777" w:rsidR="00115D99" w:rsidRPr="00473FD9" w:rsidRDefault="00115D99" w:rsidP="00115D99"/>
    <w:p w14:paraId="1787C9EB" w14:textId="77777777" w:rsidR="009F16C9" w:rsidRPr="00473FD9" w:rsidRDefault="009F16C9" w:rsidP="00115D99">
      <w:pPr>
        <w:pStyle w:val="Titelseite"/>
      </w:pPr>
    </w:p>
    <w:p w14:paraId="2B18F376" w14:textId="4BB4DAD3" w:rsidR="00115D99" w:rsidRPr="00473FD9" w:rsidRDefault="00115D99" w:rsidP="00115D99">
      <w:pPr>
        <w:pStyle w:val="Titelseite"/>
        <w:rPr>
          <w:i/>
          <w:szCs w:val="48"/>
        </w:rPr>
      </w:pPr>
      <w:r w:rsidRPr="00473FD9">
        <w:rPr>
          <w:i/>
        </w:rPr>
        <w:t xml:space="preserve">Title of the </w:t>
      </w:r>
      <w:r w:rsidRPr="00473FD9">
        <w:rPr>
          <w:i/>
          <w:szCs w:val="48"/>
        </w:rPr>
        <w:t xml:space="preserve">Bachelor Thesis </w:t>
      </w:r>
    </w:p>
    <w:p w14:paraId="359EBE30" w14:textId="77777777" w:rsidR="007F34F7" w:rsidRPr="00473FD9" w:rsidRDefault="007F34F7" w:rsidP="00A408EC">
      <w:pPr>
        <w:jc w:val="center"/>
      </w:pPr>
    </w:p>
    <w:p w14:paraId="743B9F19" w14:textId="4A65320A" w:rsidR="00A408EC" w:rsidRPr="00363735" w:rsidRDefault="00363735" w:rsidP="00363735">
      <w:pPr>
        <w:jc w:val="center"/>
        <w:rPr>
          <w:b/>
          <w:i/>
          <w:iCs/>
          <w:sz w:val="48"/>
          <w:szCs w:val="48"/>
        </w:rPr>
      </w:pPr>
      <w:r w:rsidRPr="00363735">
        <w:rPr>
          <w:i/>
          <w:iCs/>
        </w:rPr>
        <w:t xml:space="preserve">(As registered with the examination office. </w:t>
      </w:r>
      <w:r w:rsidRPr="00363735">
        <w:rPr>
          <w:i/>
          <w:iCs/>
        </w:rPr>
        <w:br/>
        <w:t xml:space="preserve">In the case of a German title, the English version must also be indicated. </w:t>
      </w:r>
      <w:r w:rsidRPr="00363735">
        <w:rPr>
          <w:i/>
          <w:iCs/>
        </w:rPr>
        <w:br/>
        <w:t xml:space="preserve">This does not apply the other way around; the English title is sufficient here.) </w:t>
      </w:r>
    </w:p>
    <w:p w14:paraId="7740C7E9" w14:textId="77777777" w:rsidR="00115D99" w:rsidRPr="00473FD9" w:rsidRDefault="00115D99" w:rsidP="00115D99">
      <w:pPr>
        <w:jc w:val="center"/>
      </w:pPr>
    </w:p>
    <w:p w14:paraId="0B4231E1" w14:textId="77777777" w:rsidR="00115D99" w:rsidRPr="00473FD9" w:rsidRDefault="00115D99" w:rsidP="00115D99">
      <w:pPr>
        <w:jc w:val="center"/>
        <w:rPr>
          <w:b/>
          <w:sz w:val="32"/>
          <w:szCs w:val="32"/>
        </w:rPr>
      </w:pPr>
      <w:r w:rsidRPr="00473FD9">
        <w:rPr>
          <w:b/>
          <w:sz w:val="32"/>
          <w:szCs w:val="32"/>
        </w:rPr>
        <w:t>Bachelor Thesis</w:t>
      </w:r>
    </w:p>
    <w:p w14:paraId="05803E83" w14:textId="68F10988" w:rsidR="00115D99" w:rsidRPr="00473FD9" w:rsidRDefault="00115D99" w:rsidP="00115D99">
      <w:pPr>
        <w:spacing w:after="0" w:line="240" w:lineRule="auto"/>
        <w:jc w:val="center"/>
      </w:pPr>
      <w:r w:rsidRPr="00473FD9">
        <w:t xml:space="preserve">submitted </w:t>
      </w:r>
      <w:r w:rsidR="00091156" w:rsidRPr="00473FD9">
        <w:t>to obtain the</w:t>
      </w:r>
      <w:r w:rsidRPr="00473FD9">
        <w:t xml:space="preserve"> </w:t>
      </w:r>
      <w:proofErr w:type="gramStart"/>
      <w:r w:rsidRPr="00473FD9">
        <w:t>Bachelor's</w:t>
      </w:r>
      <w:proofErr w:type="gramEnd"/>
      <w:r w:rsidRPr="00473FD9">
        <w:t xml:space="preserve"> degree at the</w:t>
      </w:r>
    </w:p>
    <w:p w14:paraId="23EADCCA" w14:textId="77777777" w:rsidR="00115D99" w:rsidRPr="00473FD9" w:rsidRDefault="00115D99" w:rsidP="00115D99">
      <w:pPr>
        <w:spacing w:after="0" w:line="240" w:lineRule="auto"/>
        <w:jc w:val="center"/>
      </w:pPr>
      <w:r w:rsidRPr="00473FD9">
        <w:t>Catholic University of Eichstätt-Ingolstadt</w:t>
      </w:r>
    </w:p>
    <w:p w14:paraId="042509E1" w14:textId="77777777" w:rsidR="00115D99" w:rsidRPr="00473FD9" w:rsidRDefault="00115D99" w:rsidP="00115D99">
      <w:pPr>
        <w:spacing w:after="0" w:line="240" w:lineRule="auto"/>
        <w:jc w:val="center"/>
      </w:pPr>
      <w:r w:rsidRPr="00473FD9">
        <w:t>Faculty of Business Administration and Economics</w:t>
      </w:r>
    </w:p>
    <w:p w14:paraId="5DA74CAF" w14:textId="77777777" w:rsidR="00037FD5" w:rsidRPr="00473FD9" w:rsidRDefault="00037FD5" w:rsidP="00115D99">
      <w:pPr>
        <w:spacing w:after="0" w:line="240" w:lineRule="auto"/>
        <w:jc w:val="center"/>
      </w:pPr>
    </w:p>
    <w:p w14:paraId="1BF89DB6" w14:textId="0617E48B" w:rsidR="00115D99" w:rsidRPr="00473FD9" w:rsidRDefault="00115D99" w:rsidP="00115D99">
      <w:pPr>
        <w:spacing w:after="0" w:line="240" w:lineRule="auto"/>
        <w:jc w:val="center"/>
      </w:pPr>
      <w:r w:rsidRPr="00473FD9">
        <w:t>Chair of International Management</w:t>
      </w:r>
    </w:p>
    <w:p w14:paraId="2BC6FF99" w14:textId="08A83C7F" w:rsidR="00115D99" w:rsidRPr="00473FD9" w:rsidRDefault="00115D99" w:rsidP="00115D99">
      <w:pPr>
        <w:spacing w:after="0" w:line="240" w:lineRule="auto"/>
        <w:jc w:val="center"/>
      </w:pPr>
      <w:r w:rsidRPr="00473FD9">
        <w:t>Prof. Dr. Katja Gelbrich</w:t>
      </w:r>
    </w:p>
    <w:p w14:paraId="0C485811" w14:textId="77777777" w:rsidR="00115D99" w:rsidRPr="00473FD9" w:rsidRDefault="00115D99" w:rsidP="00115D99"/>
    <w:p w14:paraId="6A728075" w14:textId="48D0038B" w:rsidR="00115D99" w:rsidRPr="00473FD9" w:rsidRDefault="00115D99" w:rsidP="00115D99"/>
    <w:p w14:paraId="45B6EE08" w14:textId="77777777" w:rsidR="00115D99" w:rsidRPr="00473FD9" w:rsidRDefault="00115D99" w:rsidP="00115D99"/>
    <w:p w14:paraId="15D68778" w14:textId="77777777" w:rsidR="00115D99" w:rsidRPr="00473FD9" w:rsidRDefault="00115D99" w:rsidP="00115D99"/>
    <w:p w14:paraId="6217C2E9" w14:textId="77777777" w:rsidR="00DB5E6B" w:rsidRPr="00473FD9" w:rsidRDefault="00DB5E6B" w:rsidP="00DB5E6B">
      <w:pPr>
        <w:spacing w:line="240" w:lineRule="auto"/>
        <w:ind w:left="3540" w:hanging="3540"/>
      </w:pPr>
    </w:p>
    <w:p w14:paraId="449D46F3" w14:textId="77777777" w:rsidR="00DB5E6B" w:rsidRPr="00473FD9" w:rsidRDefault="00DB5E6B" w:rsidP="00DB5E6B">
      <w:pPr>
        <w:spacing w:line="240" w:lineRule="auto"/>
        <w:ind w:left="3540" w:hanging="3540"/>
      </w:pPr>
    </w:p>
    <w:p w14:paraId="035746A2" w14:textId="5302020E" w:rsidR="00115D99" w:rsidRPr="00473FD9" w:rsidRDefault="00DE1318" w:rsidP="00115D99">
      <w:pPr>
        <w:jc w:val="left"/>
        <w:sectPr w:rsidR="00115D99" w:rsidRPr="00473FD9" w:rsidSect="007F39BD">
          <w:pgSz w:w="11906" w:h="16838" w:code="9"/>
          <w:pgMar w:top="1134" w:right="1134" w:bottom="1134" w:left="1701" w:header="567" w:footer="567" w:gutter="0"/>
          <w:pgNumType w:fmt="upperRoman" w:start="5"/>
          <w:cols w:space="708"/>
          <w:titlePg/>
          <w:docGrid w:linePitch="360"/>
        </w:sectPr>
      </w:pPr>
      <w:r w:rsidRPr="00473FD9">
        <w:t>C</w:t>
      </w:r>
      <w:r w:rsidR="00115D99" w:rsidRPr="00473FD9">
        <w:t>ity,</w:t>
      </w:r>
      <w:r w:rsidR="00BC4BCE">
        <w:t xml:space="preserve"> </w:t>
      </w:r>
      <w:r w:rsidR="00115D99" w:rsidRPr="00473FD9">
        <w:t xml:space="preserve">... (Submission date) </w:t>
      </w:r>
    </w:p>
    <w:p w14:paraId="463D663B" w14:textId="29147CCB" w:rsidR="00115D99" w:rsidRPr="00473FD9" w:rsidRDefault="00F508EA" w:rsidP="00115D99">
      <w:pPr>
        <w:pStyle w:val="Autor"/>
      </w:pPr>
      <w:r w:rsidRPr="00473FD9">
        <w:rPr>
          <w:noProof/>
          <w:lang w:val="de-DE"/>
        </w:rPr>
        <w:lastRenderedPageBreak/>
        <w:drawing>
          <wp:anchor distT="0" distB="0" distL="114300" distR="114300" simplePos="0" relativeHeight="251658253" behindDoc="0" locked="0" layoutInCell="1" allowOverlap="1" wp14:anchorId="3C236836" wp14:editId="5BC4BF60">
            <wp:simplePos x="0" y="0"/>
            <wp:positionH relativeFrom="margin">
              <wp:posOffset>1908716</wp:posOffset>
            </wp:positionH>
            <wp:positionV relativeFrom="paragraph">
              <wp:posOffset>0</wp:posOffset>
            </wp:positionV>
            <wp:extent cx="3943350" cy="445135"/>
            <wp:effectExtent l="0" t="0" r="0" b="0"/>
            <wp:wrapThrough wrapText="bothSides">
              <wp:wrapPolygon edited="0">
                <wp:start x="16487" y="0"/>
                <wp:lineTo x="0" y="1849"/>
                <wp:lineTo x="0" y="16639"/>
                <wp:lineTo x="313" y="20337"/>
                <wp:lineTo x="1774" y="20337"/>
                <wp:lineTo x="21496" y="17563"/>
                <wp:lineTo x="21496" y="1849"/>
                <wp:lineTo x="17113" y="0"/>
                <wp:lineTo x="16487" y="0"/>
              </wp:wrapPolygon>
            </wp:wrapThrough>
            <wp:docPr id="5" name="Grafik 5" descr="Structure and content: Catholic University of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3943350" cy="44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D99" w:rsidRPr="00473FD9">
        <w:t>Mary Doe</w:t>
      </w:r>
    </w:p>
    <w:p w14:paraId="3C87B3CF" w14:textId="359A5AD6" w:rsidR="00C31126" w:rsidRDefault="00115D99" w:rsidP="00115D99">
      <w:pPr>
        <w:pStyle w:val="Autor"/>
        <w:jc w:val="both"/>
      </w:pPr>
      <w:r w:rsidRPr="00473FD9">
        <w:t>Matriculation number</w:t>
      </w:r>
    </w:p>
    <w:p w14:paraId="7111580C" w14:textId="49A55A84" w:rsidR="000643A9" w:rsidRPr="00473FD9" w:rsidRDefault="000643A9" w:rsidP="00115D99">
      <w:pPr>
        <w:pStyle w:val="Autor"/>
        <w:jc w:val="both"/>
      </w:pPr>
      <w:r>
        <w:t xml:space="preserve">Study program and </w:t>
      </w:r>
      <w:r w:rsidR="00FF0A95">
        <w:t>s</w:t>
      </w:r>
      <w:r>
        <w:t>emester</w:t>
      </w:r>
    </w:p>
    <w:p w14:paraId="3FC51F90" w14:textId="77777777" w:rsidR="00115D99" w:rsidRPr="00473FD9" w:rsidRDefault="00115D99" w:rsidP="00115D99"/>
    <w:p w14:paraId="0858B8F3" w14:textId="77777777" w:rsidR="00115D99" w:rsidRPr="00473FD9" w:rsidRDefault="00115D99" w:rsidP="00115D99"/>
    <w:p w14:paraId="088954D3" w14:textId="77777777" w:rsidR="009F16C9" w:rsidRPr="00473FD9" w:rsidRDefault="009F16C9" w:rsidP="00115D99">
      <w:pPr>
        <w:pStyle w:val="Titelseite"/>
      </w:pPr>
    </w:p>
    <w:p w14:paraId="4EBBE964" w14:textId="310E9DBF" w:rsidR="00115D99" w:rsidRDefault="00115D99" w:rsidP="00115D99">
      <w:pPr>
        <w:pStyle w:val="Titelseite"/>
        <w:rPr>
          <w:i/>
        </w:rPr>
      </w:pPr>
      <w:r w:rsidRPr="00473FD9">
        <w:rPr>
          <w:i/>
        </w:rPr>
        <w:t>Title of the Master's thesis</w:t>
      </w:r>
    </w:p>
    <w:p w14:paraId="328A099E" w14:textId="17666015" w:rsidR="009113C7" w:rsidRPr="00363735" w:rsidRDefault="00363735" w:rsidP="009113C7">
      <w:pPr>
        <w:jc w:val="center"/>
        <w:rPr>
          <w:b/>
          <w:i/>
          <w:iCs/>
          <w:sz w:val="48"/>
          <w:szCs w:val="48"/>
        </w:rPr>
      </w:pPr>
      <w:r w:rsidRPr="00363735">
        <w:rPr>
          <w:i/>
          <w:iCs/>
        </w:rPr>
        <w:t xml:space="preserve">(As registered with the examination office. </w:t>
      </w:r>
      <w:r w:rsidRPr="00363735">
        <w:rPr>
          <w:i/>
          <w:iCs/>
        </w:rPr>
        <w:br/>
      </w:r>
      <w:r w:rsidR="009113C7" w:rsidRPr="00363735">
        <w:rPr>
          <w:i/>
          <w:iCs/>
        </w:rPr>
        <w:t xml:space="preserve">In the case of a German title, the English version must also be indicated. </w:t>
      </w:r>
      <w:r w:rsidRPr="00363735">
        <w:rPr>
          <w:i/>
          <w:iCs/>
        </w:rPr>
        <w:br/>
      </w:r>
      <w:r w:rsidR="009113C7" w:rsidRPr="00363735">
        <w:rPr>
          <w:i/>
          <w:iCs/>
        </w:rPr>
        <w:t xml:space="preserve">This does not apply the other way </w:t>
      </w:r>
      <w:r w:rsidR="007E2785" w:rsidRPr="00363735">
        <w:rPr>
          <w:i/>
          <w:iCs/>
        </w:rPr>
        <w:t>around;</w:t>
      </w:r>
      <w:r w:rsidR="009113C7" w:rsidRPr="00363735">
        <w:rPr>
          <w:i/>
          <w:iCs/>
        </w:rPr>
        <w:t xml:space="preserve"> the English title is sufficient here.) </w:t>
      </w:r>
    </w:p>
    <w:p w14:paraId="19F57420" w14:textId="77777777" w:rsidR="00115D99" w:rsidRPr="00473FD9" w:rsidRDefault="00115D99" w:rsidP="00115D99">
      <w:pPr>
        <w:jc w:val="center"/>
      </w:pPr>
    </w:p>
    <w:p w14:paraId="02048959" w14:textId="77777777" w:rsidR="000D69CF" w:rsidRPr="00473FD9" w:rsidRDefault="000D69CF" w:rsidP="00115D99">
      <w:pPr>
        <w:jc w:val="center"/>
      </w:pPr>
    </w:p>
    <w:p w14:paraId="7874BE72" w14:textId="77777777" w:rsidR="00115D99" w:rsidRPr="00473FD9" w:rsidRDefault="00115D99" w:rsidP="00115D99">
      <w:pPr>
        <w:jc w:val="center"/>
        <w:rPr>
          <w:b/>
          <w:sz w:val="32"/>
          <w:szCs w:val="32"/>
        </w:rPr>
      </w:pPr>
      <w:r w:rsidRPr="00473FD9">
        <w:rPr>
          <w:b/>
          <w:sz w:val="32"/>
          <w:szCs w:val="32"/>
        </w:rPr>
        <w:t>Master's Thesis</w:t>
      </w:r>
    </w:p>
    <w:p w14:paraId="31BB1EEA" w14:textId="5B6C9B0A" w:rsidR="00115D99" w:rsidRPr="00473FD9" w:rsidRDefault="00115D99" w:rsidP="00115D99">
      <w:pPr>
        <w:spacing w:after="0" w:line="240" w:lineRule="auto"/>
        <w:jc w:val="center"/>
      </w:pPr>
      <w:r w:rsidRPr="00473FD9">
        <w:t xml:space="preserve">submitted </w:t>
      </w:r>
      <w:r w:rsidR="000D69CF" w:rsidRPr="00473FD9">
        <w:t>to obtain</w:t>
      </w:r>
      <w:r w:rsidRPr="00473FD9">
        <w:t xml:space="preserve"> the </w:t>
      </w:r>
      <w:proofErr w:type="gramStart"/>
      <w:r w:rsidRPr="00473FD9">
        <w:t>Master's</w:t>
      </w:r>
      <w:proofErr w:type="gramEnd"/>
      <w:r w:rsidRPr="00473FD9">
        <w:t xml:space="preserve"> degree at the</w:t>
      </w:r>
    </w:p>
    <w:p w14:paraId="729DC874" w14:textId="77777777" w:rsidR="00115D99" w:rsidRPr="00473FD9" w:rsidRDefault="00115D99" w:rsidP="00115D99">
      <w:pPr>
        <w:spacing w:after="0" w:line="240" w:lineRule="auto"/>
        <w:jc w:val="center"/>
      </w:pPr>
      <w:r w:rsidRPr="00473FD9">
        <w:t>Catholic University of Eichstätt-Ingolstadt</w:t>
      </w:r>
    </w:p>
    <w:p w14:paraId="2A1FF4FD" w14:textId="77777777" w:rsidR="00115D99" w:rsidRPr="00473FD9" w:rsidRDefault="00115D99" w:rsidP="00115D99">
      <w:pPr>
        <w:spacing w:after="0" w:line="240" w:lineRule="auto"/>
        <w:jc w:val="center"/>
      </w:pPr>
      <w:r w:rsidRPr="00473FD9">
        <w:t>Faculty of Business Administration and Economics</w:t>
      </w:r>
    </w:p>
    <w:p w14:paraId="6DA8D97D" w14:textId="77777777" w:rsidR="00037FD5" w:rsidRPr="00473FD9" w:rsidRDefault="00037FD5" w:rsidP="00C31126">
      <w:pPr>
        <w:spacing w:after="0" w:line="240" w:lineRule="auto"/>
        <w:jc w:val="center"/>
      </w:pPr>
    </w:p>
    <w:p w14:paraId="331BDC25" w14:textId="77777777" w:rsidR="000D69CF" w:rsidRPr="00473FD9" w:rsidRDefault="000D69CF" w:rsidP="00C31126">
      <w:pPr>
        <w:spacing w:after="0" w:line="240" w:lineRule="auto"/>
        <w:jc w:val="center"/>
      </w:pPr>
    </w:p>
    <w:p w14:paraId="270668A6" w14:textId="471AE3FA" w:rsidR="00C31126" w:rsidRPr="00473FD9" w:rsidRDefault="00C31126" w:rsidP="00C31126">
      <w:pPr>
        <w:spacing w:after="0" w:line="240" w:lineRule="auto"/>
        <w:jc w:val="center"/>
      </w:pPr>
      <w:r w:rsidRPr="00473FD9">
        <w:t>Chair of International Management</w:t>
      </w:r>
    </w:p>
    <w:p w14:paraId="3BE980DF" w14:textId="35BB696E" w:rsidR="00115D99" w:rsidRPr="00473FD9" w:rsidRDefault="00115D99" w:rsidP="00115D99">
      <w:pPr>
        <w:spacing w:after="0" w:line="240" w:lineRule="auto"/>
        <w:jc w:val="center"/>
      </w:pPr>
      <w:r w:rsidRPr="00473FD9">
        <w:t>Prof. Dr. Katja Gelbrich</w:t>
      </w:r>
    </w:p>
    <w:p w14:paraId="0801B951" w14:textId="77777777" w:rsidR="00115D99" w:rsidRPr="00473FD9" w:rsidRDefault="00115D99" w:rsidP="00115D99"/>
    <w:p w14:paraId="5BC624A1" w14:textId="77777777" w:rsidR="00115D99" w:rsidRPr="00473FD9" w:rsidRDefault="00115D99" w:rsidP="00115D99"/>
    <w:p w14:paraId="5B782BD9" w14:textId="77777777" w:rsidR="00115D99" w:rsidRPr="00473FD9" w:rsidRDefault="00115D99" w:rsidP="00115D99"/>
    <w:p w14:paraId="56B6C9BF" w14:textId="042C900F" w:rsidR="00DB5E6B" w:rsidRPr="00473FD9" w:rsidRDefault="00DB5E6B" w:rsidP="009113C7">
      <w:pPr>
        <w:spacing w:line="240" w:lineRule="auto"/>
      </w:pPr>
    </w:p>
    <w:p w14:paraId="3D669322" w14:textId="77777777" w:rsidR="00115D99" w:rsidRPr="00473FD9" w:rsidRDefault="00115D99" w:rsidP="00115D99"/>
    <w:p w14:paraId="232744AA" w14:textId="77777777" w:rsidR="00DB5E6B" w:rsidRPr="00473FD9" w:rsidRDefault="00DB5E6B" w:rsidP="00115D99">
      <w:pPr>
        <w:jc w:val="left"/>
      </w:pPr>
    </w:p>
    <w:p w14:paraId="3B9F37C9" w14:textId="51580197" w:rsidR="00F508EA" w:rsidRPr="00473FD9" w:rsidRDefault="00792A7B" w:rsidP="00F508EA">
      <w:pPr>
        <w:jc w:val="left"/>
      </w:pPr>
      <w:r w:rsidRPr="00473FD9">
        <w:t>C</w:t>
      </w:r>
      <w:r w:rsidR="00F508EA" w:rsidRPr="00473FD9">
        <w:t>ity,</w:t>
      </w:r>
      <w:r w:rsidR="00BC4BCE">
        <w:t xml:space="preserve"> </w:t>
      </w:r>
      <w:r w:rsidR="00F508EA" w:rsidRPr="00473FD9">
        <w:t>... (Submission date)</w:t>
      </w:r>
    </w:p>
    <w:p w14:paraId="1F93F99C" w14:textId="0F4A8FFA" w:rsidR="00CD5218" w:rsidRPr="00473FD9" w:rsidRDefault="00CD5218" w:rsidP="00F508EA">
      <w:pPr>
        <w:sectPr w:rsidR="00CD5218" w:rsidRPr="00473FD9" w:rsidSect="007F39BD">
          <w:pgSz w:w="11906" w:h="16838" w:code="9"/>
          <w:pgMar w:top="1134" w:right="1134" w:bottom="1134" w:left="1701" w:header="567" w:footer="567" w:gutter="0"/>
          <w:pgNumType w:fmt="upperRoman" w:start="5"/>
          <w:cols w:space="708"/>
          <w:titlePg/>
          <w:docGrid w:linePitch="360"/>
        </w:sectPr>
      </w:pPr>
    </w:p>
    <w:p w14:paraId="3E165F92" w14:textId="5F52A17E" w:rsidR="00876BB3" w:rsidRPr="00473FD9" w:rsidRDefault="00876BB3" w:rsidP="00115D99">
      <w:pPr>
        <w:pStyle w:val="Autor"/>
        <w:tabs>
          <w:tab w:val="left" w:pos="6300"/>
        </w:tabs>
        <w:rPr>
          <w:b/>
        </w:rPr>
      </w:pPr>
      <w:r w:rsidRPr="00473FD9">
        <w:rPr>
          <w:noProof/>
          <w:lang w:val="de-DE"/>
        </w:rPr>
        <w:lastRenderedPageBreak/>
        <w:drawing>
          <wp:anchor distT="0" distB="0" distL="114300" distR="114300" simplePos="0" relativeHeight="251658255" behindDoc="0" locked="0" layoutInCell="1" allowOverlap="1" wp14:anchorId="2D6B55BA" wp14:editId="30E550B7">
            <wp:simplePos x="0" y="0"/>
            <wp:positionH relativeFrom="margin">
              <wp:posOffset>921540</wp:posOffset>
            </wp:positionH>
            <wp:positionV relativeFrom="paragraph">
              <wp:posOffset>7434</wp:posOffset>
            </wp:positionV>
            <wp:extent cx="3943350" cy="445135"/>
            <wp:effectExtent l="0" t="0" r="0" b="0"/>
            <wp:wrapThrough wrapText="bothSides">
              <wp:wrapPolygon edited="0">
                <wp:start x="16487" y="0"/>
                <wp:lineTo x="0" y="1849"/>
                <wp:lineTo x="0" y="16639"/>
                <wp:lineTo x="313" y="20337"/>
                <wp:lineTo x="1774" y="20337"/>
                <wp:lineTo x="21496" y="17563"/>
                <wp:lineTo x="21496" y="1849"/>
                <wp:lineTo x="17113" y="0"/>
                <wp:lineTo x="16487" y="0"/>
              </wp:wrapPolygon>
            </wp:wrapThrough>
            <wp:docPr id="828648057" name="Grafik 828648057" descr="Structure and content: Catholic University of Eichstätt - Ingol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fbau und Inhalt: Katholische Universität Eichstätt - Ingolstadt"/>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3943350" cy="44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664A5" w14:textId="147124F6" w:rsidR="00876BB3" w:rsidRPr="00473FD9" w:rsidRDefault="00876BB3" w:rsidP="00115D99">
      <w:pPr>
        <w:pStyle w:val="Autor"/>
        <w:tabs>
          <w:tab w:val="left" w:pos="6300"/>
        </w:tabs>
        <w:rPr>
          <w:b/>
        </w:rPr>
      </w:pPr>
    </w:p>
    <w:p w14:paraId="52C4EC46" w14:textId="77777777" w:rsidR="00876BB3" w:rsidRPr="00473FD9" w:rsidRDefault="00876BB3" w:rsidP="00115D99">
      <w:pPr>
        <w:pStyle w:val="Autor"/>
        <w:tabs>
          <w:tab w:val="left" w:pos="6300"/>
        </w:tabs>
        <w:rPr>
          <w:b/>
        </w:rPr>
      </w:pPr>
    </w:p>
    <w:p w14:paraId="5F06F0B3" w14:textId="10D53B5A" w:rsidR="00876BB3" w:rsidRPr="00473FD9" w:rsidRDefault="00876BB3" w:rsidP="00115D99">
      <w:pPr>
        <w:pStyle w:val="Autor"/>
        <w:tabs>
          <w:tab w:val="left" w:pos="6300"/>
        </w:tabs>
        <w:rPr>
          <w:b/>
        </w:rPr>
      </w:pPr>
    </w:p>
    <w:p w14:paraId="28F2B49D" w14:textId="5D951CDA" w:rsidR="00876BB3" w:rsidRPr="00473FD9" w:rsidRDefault="00876BB3" w:rsidP="00115D99">
      <w:pPr>
        <w:pStyle w:val="Autor"/>
        <w:tabs>
          <w:tab w:val="left" w:pos="6300"/>
        </w:tabs>
        <w:rPr>
          <w:b/>
        </w:rPr>
      </w:pPr>
    </w:p>
    <w:p w14:paraId="1EBCB691" w14:textId="765D6EB9" w:rsidR="00115D99" w:rsidRPr="00473FD9" w:rsidRDefault="00115D99" w:rsidP="00115D99">
      <w:pPr>
        <w:tabs>
          <w:tab w:val="left" w:pos="6300"/>
        </w:tabs>
      </w:pPr>
    </w:p>
    <w:p w14:paraId="48B493A5" w14:textId="77777777" w:rsidR="00115D99" w:rsidRPr="00473FD9" w:rsidRDefault="00115D99" w:rsidP="00115D99">
      <w:pPr>
        <w:tabs>
          <w:tab w:val="left" w:pos="6300"/>
        </w:tabs>
      </w:pPr>
    </w:p>
    <w:p w14:paraId="5290F8E8" w14:textId="77777777" w:rsidR="00115D99" w:rsidRPr="00473FD9" w:rsidRDefault="00115D99" w:rsidP="00115D99">
      <w:pPr>
        <w:tabs>
          <w:tab w:val="left" w:pos="6300"/>
        </w:tabs>
      </w:pPr>
    </w:p>
    <w:p w14:paraId="79044D13" w14:textId="32F4210D" w:rsidR="00FD253F" w:rsidRPr="00473FD9" w:rsidRDefault="00115D99" w:rsidP="00115D99">
      <w:pPr>
        <w:pStyle w:val="Titelseite"/>
        <w:tabs>
          <w:tab w:val="left" w:pos="6300"/>
        </w:tabs>
      </w:pPr>
      <w:r w:rsidRPr="00473FD9">
        <w:t xml:space="preserve">Title of the </w:t>
      </w:r>
      <w:r w:rsidR="00BA4AD2">
        <w:t>Term</w:t>
      </w:r>
      <w:r w:rsidR="00BA4AD2" w:rsidRPr="00473FD9">
        <w:t xml:space="preserve"> </w:t>
      </w:r>
      <w:r w:rsidRPr="00473FD9">
        <w:t>Paper</w:t>
      </w:r>
    </w:p>
    <w:p w14:paraId="7126C4A3" w14:textId="77777777" w:rsidR="00115D99" w:rsidRPr="00473FD9" w:rsidRDefault="00115D99" w:rsidP="00115D99">
      <w:pPr>
        <w:tabs>
          <w:tab w:val="left" w:pos="6300"/>
        </w:tabs>
        <w:jc w:val="center"/>
      </w:pPr>
    </w:p>
    <w:p w14:paraId="77528C6F" w14:textId="5AA4B601" w:rsidR="00115D99" w:rsidRPr="00473FD9" w:rsidRDefault="00BA4AD2" w:rsidP="00115D99">
      <w:pPr>
        <w:tabs>
          <w:tab w:val="left" w:pos="6300"/>
        </w:tabs>
        <w:jc w:val="center"/>
        <w:rPr>
          <w:b/>
          <w:sz w:val="28"/>
          <w:szCs w:val="28"/>
        </w:rPr>
      </w:pPr>
      <w:r>
        <w:rPr>
          <w:b/>
          <w:sz w:val="28"/>
          <w:szCs w:val="28"/>
        </w:rPr>
        <w:t>Term</w:t>
      </w:r>
      <w:r w:rsidRPr="00473FD9">
        <w:rPr>
          <w:b/>
          <w:sz w:val="28"/>
          <w:szCs w:val="28"/>
        </w:rPr>
        <w:t xml:space="preserve"> </w:t>
      </w:r>
      <w:r w:rsidR="00115D99" w:rsidRPr="00473FD9">
        <w:rPr>
          <w:b/>
          <w:sz w:val="28"/>
          <w:szCs w:val="28"/>
        </w:rPr>
        <w:t>Paper "International Management" Summer 2024</w:t>
      </w:r>
    </w:p>
    <w:p w14:paraId="7D2181B7" w14:textId="003C570A" w:rsidR="00876BB3" w:rsidRPr="00473FD9" w:rsidRDefault="00876BB3" w:rsidP="006A6E2E">
      <w:pPr>
        <w:pStyle w:val="Autor"/>
        <w:tabs>
          <w:tab w:val="left" w:pos="6300"/>
        </w:tabs>
        <w:jc w:val="center"/>
      </w:pPr>
      <w:r w:rsidRPr="00473FD9">
        <w:t>Faculty of Business Administration and Economics</w:t>
      </w:r>
    </w:p>
    <w:p w14:paraId="097A341B" w14:textId="77777777" w:rsidR="00876BB3" w:rsidRPr="00473FD9" w:rsidRDefault="00876BB3" w:rsidP="006A6E2E">
      <w:pPr>
        <w:pStyle w:val="Autor"/>
        <w:tabs>
          <w:tab w:val="left" w:pos="6300"/>
        </w:tabs>
        <w:jc w:val="center"/>
      </w:pPr>
      <w:r w:rsidRPr="00473FD9">
        <w:t>Chair of International Management</w:t>
      </w:r>
    </w:p>
    <w:p w14:paraId="1C1F703C" w14:textId="5B431235" w:rsidR="00876BB3" w:rsidRPr="00473FD9" w:rsidRDefault="00876BB3" w:rsidP="00876BB3">
      <w:pPr>
        <w:tabs>
          <w:tab w:val="left" w:pos="6300"/>
        </w:tabs>
        <w:jc w:val="center"/>
        <w:rPr>
          <w:b/>
          <w:sz w:val="28"/>
          <w:szCs w:val="28"/>
        </w:rPr>
      </w:pPr>
      <w:r w:rsidRPr="00473FD9">
        <w:t>Prof. Dr. K</w:t>
      </w:r>
      <w:r w:rsidR="006A6E2E" w:rsidRPr="00473FD9">
        <w:t>atja</w:t>
      </w:r>
      <w:r w:rsidRPr="00473FD9">
        <w:t xml:space="preserve"> Gelbrich</w:t>
      </w:r>
    </w:p>
    <w:p w14:paraId="34E27BD5" w14:textId="77777777" w:rsidR="00115D99" w:rsidRPr="00473FD9" w:rsidRDefault="00115D99" w:rsidP="00115D99">
      <w:pPr>
        <w:tabs>
          <w:tab w:val="left" w:pos="6300"/>
        </w:tabs>
      </w:pPr>
    </w:p>
    <w:p w14:paraId="1AE88BAE" w14:textId="2DEFD8B1" w:rsidR="00115D99" w:rsidRPr="00473FD9" w:rsidRDefault="00115D99" w:rsidP="00115D99">
      <w:pPr>
        <w:tabs>
          <w:tab w:val="left" w:pos="6300"/>
        </w:tabs>
      </w:pPr>
    </w:p>
    <w:p w14:paraId="6558BF69" w14:textId="77777777" w:rsidR="00FD253F" w:rsidRPr="00473FD9" w:rsidRDefault="00FD253F" w:rsidP="00115D99">
      <w:pPr>
        <w:tabs>
          <w:tab w:val="left" w:pos="6300"/>
        </w:tabs>
      </w:pPr>
    </w:p>
    <w:p w14:paraId="66434EFA" w14:textId="04E58DB8" w:rsidR="008264A1" w:rsidRPr="00473FD9" w:rsidRDefault="008264A1" w:rsidP="00115D99">
      <w:pPr>
        <w:tabs>
          <w:tab w:val="left" w:pos="6300"/>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783"/>
      </w:tblGrid>
      <w:tr w:rsidR="000D69CF" w:rsidRPr="00473FD9" w14:paraId="042CA74B" w14:textId="77777777" w:rsidTr="00E5523B">
        <w:trPr>
          <w:trHeight w:val="2138"/>
        </w:trPr>
        <w:tc>
          <w:tcPr>
            <w:tcW w:w="4148" w:type="dxa"/>
          </w:tcPr>
          <w:p w14:paraId="541ED079" w14:textId="77777777" w:rsidR="000D69CF" w:rsidRPr="00473FD9" w:rsidRDefault="000D69CF" w:rsidP="00524D01">
            <w:pPr>
              <w:tabs>
                <w:tab w:val="left" w:pos="6300"/>
              </w:tabs>
              <w:spacing w:after="0" w:line="240" w:lineRule="auto"/>
              <w:jc w:val="left"/>
              <w:rPr>
                <w:b/>
              </w:rPr>
            </w:pPr>
          </w:p>
          <w:p w14:paraId="5F348E72" w14:textId="77777777" w:rsidR="007963D4" w:rsidRPr="00473FD9" w:rsidRDefault="007963D4" w:rsidP="00524D01">
            <w:pPr>
              <w:tabs>
                <w:tab w:val="left" w:pos="6300"/>
              </w:tabs>
              <w:spacing w:after="0" w:line="240" w:lineRule="auto"/>
              <w:jc w:val="left"/>
              <w:rPr>
                <w:b/>
              </w:rPr>
            </w:pPr>
            <w:r w:rsidRPr="00473FD9">
              <w:rPr>
                <w:b/>
              </w:rPr>
              <w:t xml:space="preserve">Supervisor: </w:t>
            </w:r>
          </w:p>
          <w:p w14:paraId="65A3BF1F" w14:textId="77777777" w:rsidR="00506A22" w:rsidRPr="00473FD9" w:rsidRDefault="00506A22" w:rsidP="00524D01">
            <w:pPr>
              <w:tabs>
                <w:tab w:val="left" w:pos="6300"/>
              </w:tabs>
              <w:spacing w:after="0" w:line="240" w:lineRule="auto"/>
              <w:jc w:val="left"/>
              <w:rPr>
                <w:b/>
              </w:rPr>
            </w:pPr>
          </w:p>
          <w:p w14:paraId="72E00903" w14:textId="77777777" w:rsidR="00506A22" w:rsidRPr="00473FD9" w:rsidRDefault="00506A22" w:rsidP="00524D01">
            <w:pPr>
              <w:tabs>
                <w:tab w:val="left" w:pos="6300"/>
              </w:tabs>
              <w:spacing w:after="0" w:line="240" w:lineRule="auto"/>
              <w:jc w:val="left"/>
              <w:rPr>
                <w:b/>
              </w:rPr>
            </w:pPr>
            <w:r w:rsidRPr="00473FD9">
              <w:rPr>
                <w:b/>
              </w:rPr>
              <w:t>Submission due:</w:t>
            </w:r>
          </w:p>
          <w:p w14:paraId="3CF7EE3C" w14:textId="77777777" w:rsidR="00506A22" w:rsidRPr="00473FD9" w:rsidRDefault="00506A22" w:rsidP="00524D01">
            <w:pPr>
              <w:tabs>
                <w:tab w:val="left" w:pos="6300"/>
              </w:tabs>
              <w:spacing w:after="0" w:line="240" w:lineRule="auto"/>
              <w:jc w:val="left"/>
              <w:rPr>
                <w:b/>
              </w:rPr>
            </w:pPr>
          </w:p>
          <w:p w14:paraId="1F4A1206" w14:textId="1A5EEAA1" w:rsidR="00506A22" w:rsidRPr="00473FD9" w:rsidRDefault="00506A22" w:rsidP="00524D01">
            <w:pPr>
              <w:tabs>
                <w:tab w:val="left" w:pos="6300"/>
              </w:tabs>
              <w:spacing w:after="0" w:line="240" w:lineRule="auto"/>
              <w:jc w:val="left"/>
              <w:rPr>
                <w:b/>
              </w:rPr>
            </w:pPr>
            <w:r w:rsidRPr="00473FD9">
              <w:rPr>
                <w:b/>
              </w:rPr>
              <w:t xml:space="preserve">Presentation date: </w:t>
            </w:r>
          </w:p>
        </w:tc>
        <w:tc>
          <w:tcPr>
            <w:tcW w:w="4783" w:type="dxa"/>
            <w:vAlign w:val="center"/>
          </w:tcPr>
          <w:p w14:paraId="23847E81" w14:textId="1D45F163" w:rsidR="000D69CF" w:rsidRPr="00473FD9" w:rsidRDefault="000D69CF" w:rsidP="00524D01">
            <w:pPr>
              <w:tabs>
                <w:tab w:val="left" w:pos="6300"/>
              </w:tabs>
              <w:spacing w:after="0" w:line="240" w:lineRule="auto"/>
              <w:jc w:val="left"/>
            </w:pPr>
            <w:r w:rsidRPr="00473FD9">
              <w:rPr>
                <w:b/>
              </w:rPr>
              <w:t>Name</w:t>
            </w:r>
            <w:r w:rsidRPr="00473FD9">
              <w:t>: Mary Doe</w:t>
            </w:r>
          </w:p>
          <w:p w14:paraId="2CF5F12F" w14:textId="77777777" w:rsidR="000D69CF" w:rsidRPr="00473FD9" w:rsidRDefault="000D69CF" w:rsidP="00524D01">
            <w:pPr>
              <w:tabs>
                <w:tab w:val="left" w:pos="6300"/>
              </w:tabs>
              <w:spacing w:after="0" w:line="240" w:lineRule="auto"/>
              <w:jc w:val="left"/>
            </w:pPr>
          </w:p>
          <w:p w14:paraId="72325523" w14:textId="714FF777" w:rsidR="000D69CF" w:rsidRPr="00473FD9" w:rsidRDefault="000D69CF" w:rsidP="00524D01">
            <w:pPr>
              <w:tabs>
                <w:tab w:val="left" w:pos="6300"/>
              </w:tabs>
              <w:spacing w:after="0" w:line="240" w:lineRule="auto"/>
              <w:jc w:val="left"/>
            </w:pPr>
            <w:r w:rsidRPr="00473FD9">
              <w:rPr>
                <w:b/>
              </w:rPr>
              <w:t>Matriculation No.:</w:t>
            </w:r>
            <w:r w:rsidRPr="00473FD9">
              <w:t xml:space="preserve"> 123456</w:t>
            </w:r>
          </w:p>
          <w:p w14:paraId="03496053" w14:textId="6D1604C8" w:rsidR="000D69CF" w:rsidRPr="00473FD9" w:rsidRDefault="000D69CF" w:rsidP="00050771">
            <w:pPr>
              <w:pStyle w:val="Autor"/>
              <w:jc w:val="both"/>
            </w:pPr>
            <w:r w:rsidRPr="00473FD9">
              <w:t>Degree program</w:t>
            </w:r>
          </w:p>
          <w:p w14:paraId="0FF92158" w14:textId="77777777" w:rsidR="000D69CF" w:rsidRPr="00473FD9" w:rsidRDefault="000D69CF" w:rsidP="00524D01">
            <w:pPr>
              <w:tabs>
                <w:tab w:val="left" w:pos="6300"/>
              </w:tabs>
              <w:spacing w:after="0" w:line="240" w:lineRule="auto"/>
              <w:jc w:val="left"/>
            </w:pPr>
          </w:p>
          <w:p w14:paraId="6393B70C" w14:textId="74829BA4" w:rsidR="000D69CF" w:rsidRPr="00473FD9" w:rsidRDefault="000D69CF" w:rsidP="00524D01">
            <w:pPr>
              <w:tabs>
                <w:tab w:val="left" w:pos="6300"/>
              </w:tabs>
              <w:spacing w:after="0" w:line="240" w:lineRule="auto"/>
              <w:jc w:val="left"/>
              <w:rPr>
                <w:i/>
                <w:sz w:val="20"/>
                <w:szCs w:val="20"/>
              </w:rPr>
            </w:pPr>
          </w:p>
        </w:tc>
      </w:tr>
    </w:tbl>
    <w:p w14:paraId="401AAC5B" w14:textId="77777777" w:rsidR="00115D99" w:rsidRPr="00473FD9" w:rsidRDefault="00115D99" w:rsidP="00115D99">
      <w:pPr>
        <w:tabs>
          <w:tab w:val="left" w:pos="6300"/>
        </w:tabs>
      </w:pPr>
    </w:p>
    <w:p w14:paraId="5A52FD2B" w14:textId="77777777" w:rsidR="00115D99" w:rsidRPr="00473FD9" w:rsidRDefault="00115D99" w:rsidP="00115D99">
      <w:pPr>
        <w:tabs>
          <w:tab w:val="left" w:pos="6300"/>
        </w:tabs>
      </w:pPr>
    </w:p>
    <w:p w14:paraId="42035B3A" w14:textId="77777777" w:rsidR="00115D99" w:rsidRPr="00473FD9" w:rsidRDefault="00115D99" w:rsidP="00115D99">
      <w:pPr>
        <w:pStyle w:val="Autor"/>
        <w:tabs>
          <w:tab w:val="left" w:pos="6300"/>
        </w:tabs>
        <w:rPr>
          <w:b/>
        </w:rPr>
      </w:pPr>
    </w:p>
    <w:p w14:paraId="15CFA3A7" w14:textId="1FB38AA3" w:rsidR="00115D99" w:rsidRPr="00473FD9" w:rsidRDefault="00506A22" w:rsidP="00115D99">
      <w:pPr>
        <w:pStyle w:val="Autor"/>
        <w:tabs>
          <w:tab w:val="left" w:pos="6300"/>
        </w:tabs>
        <w:sectPr w:rsidR="00115D99" w:rsidRPr="00473FD9" w:rsidSect="007F39BD">
          <w:pgSz w:w="11906" w:h="16838" w:code="9"/>
          <w:pgMar w:top="1134" w:right="1134" w:bottom="1134" w:left="1701" w:header="567" w:footer="567" w:gutter="0"/>
          <w:pgNumType w:fmt="upperRoman" w:start="5"/>
          <w:cols w:space="708"/>
          <w:titlePg/>
          <w:docGrid w:linePitch="360"/>
        </w:sectPr>
      </w:pPr>
      <w:r w:rsidRPr="00473FD9">
        <w:t>City,</w:t>
      </w:r>
      <w:r w:rsidR="00CD20B9">
        <w:t xml:space="preserve"> </w:t>
      </w:r>
      <w:r w:rsidR="00115D99" w:rsidRPr="00473FD9">
        <w:t>............ (submission day)</w:t>
      </w:r>
    </w:p>
    <w:p w14:paraId="32A41864" w14:textId="14148721" w:rsidR="00115D99" w:rsidRPr="00473FD9" w:rsidRDefault="0097335B" w:rsidP="00A85632">
      <w:pPr>
        <w:pStyle w:val="Verzeichnisberschrift"/>
        <w:spacing w:before="0"/>
      </w:pPr>
      <w:bookmarkStart w:id="0" w:name="_Toc161904789"/>
      <w:r w:rsidRPr="00473FD9">
        <w:lastRenderedPageBreak/>
        <w:t>T</w:t>
      </w:r>
      <w:r w:rsidR="00115D99" w:rsidRPr="00473FD9">
        <w:t>able of contents</w:t>
      </w:r>
      <w:bookmarkEnd w:id="0"/>
    </w:p>
    <w:p w14:paraId="358E2F90" w14:textId="495AC970" w:rsidR="00FE4A26" w:rsidRDefault="00D70E96">
      <w:pPr>
        <w:pStyle w:val="Verzeichnis1"/>
        <w:rPr>
          <w:rFonts w:asciiTheme="minorHAnsi" w:eastAsiaTheme="minorEastAsia" w:hAnsiTheme="minorHAnsi" w:cstheme="minorBidi"/>
          <w:b w:val="0"/>
          <w:noProof/>
          <w:kern w:val="2"/>
          <w:lang w:val="en-GB" w:eastAsia="en-GB"/>
          <w14:ligatures w14:val="standardContextual"/>
        </w:rPr>
      </w:pPr>
      <w:r w:rsidRPr="00473FD9">
        <w:fldChar w:fldCharType="begin"/>
      </w:r>
      <w:r w:rsidR="00115D99" w:rsidRPr="00473FD9">
        <w:instrText xml:space="preserve"> </w:instrText>
      </w:r>
      <w:r w:rsidR="0052355C" w:rsidRPr="00473FD9">
        <w:instrText>TOC</w:instrText>
      </w:r>
      <w:r w:rsidR="00115D99" w:rsidRPr="00473FD9">
        <w:instrText xml:space="preserve"> \o "1-3" \h \z \t "Verzeichnisüberschrift;1" </w:instrText>
      </w:r>
      <w:r w:rsidRPr="00473FD9">
        <w:fldChar w:fldCharType="separate"/>
      </w:r>
      <w:hyperlink w:anchor="_Toc161904789" w:history="1">
        <w:r w:rsidR="00FE4A26" w:rsidRPr="00455E81">
          <w:rPr>
            <w:rStyle w:val="Hyperlink"/>
            <w:noProof/>
          </w:rPr>
          <w:t>Table of contents</w:t>
        </w:r>
        <w:r w:rsidR="00FE4A26">
          <w:rPr>
            <w:noProof/>
            <w:webHidden/>
          </w:rPr>
          <w:tab/>
        </w:r>
        <w:r w:rsidR="00FE4A26">
          <w:rPr>
            <w:noProof/>
            <w:webHidden/>
          </w:rPr>
          <w:fldChar w:fldCharType="begin"/>
        </w:r>
        <w:r w:rsidR="00FE4A26">
          <w:rPr>
            <w:noProof/>
            <w:webHidden/>
          </w:rPr>
          <w:instrText xml:space="preserve"> PAGEREF _Toc161904789 \h </w:instrText>
        </w:r>
        <w:r w:rsidR="00FE4A26">
          <w:rPr>
            <w:noProof/>
            <w:webHidden/>
          </w:rPr>
        </w:r>
        <w:r w:rsidR="00FE4A26">
          <w:rPr>
            <w:noProof/>
            <w:webHidden/>
          </w:rPr>
          <w:fldChar w:fldCharType="separate"/>
        </w:r>
        <w:r w:rsidR="00FE4A26">
          <w:rPr>
            <w:noProof/>
            <w:webHidden/>
          </w:rPr>
          <w:t>I</w:t>
        </w:r>
        <w:r w:rsidR="00FE4A26">
          <w:rPr>
            <w:noProof/>
            <w:webHidden/>
          </w:rPr>
          <w:fldChar w:fldCharType="end"/>
        </w:r>
      </w:hyperlink>
    </w:p>
    <w:p w14:paraId="2AC38AAB" w14:textId="114F274E"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790" w:history="1">
        <w:r w:rsidR="00FE4A26" w:rsidRPr="00455E81">
          <w:rPr>
            <w:rStyle w:val="Hyperlink"/>
            <w:noProof/>
          </w:rPr>
          <w:t>Figures</w:t>
        </w:r>
        <w:r w:rsidR="00FE4A26">
          <w:rPr>
            <w:noProof/>
            <w:webHidden/>
          </w:rPr>
          <w:tab/>
        </w:r>
        <w:r w:rsidR="00FE4A26">
          <w:rPr>
            <w:noProof/>
            <w:webHidden/>
          </w:rPr>
          <w:fldChar w:fldCharType="begin"/>
        </w:r>
        <w:r w:rsidR="00FE4A26">
          <w:rPr>
            <w:noProof/>
            <w:webHidden/>
          </w:rPr>
          <w:instrText xml:space="preserve"> PAGEREF _Toc161904790 \h </w:instrText>
        </w:r>
        <w:r w:rsidR="00FE4A26">
          <w:rPr>
            <w:noProof/>
            <w:webHidden/>
          </w:rPr>
        </w:r>
        <w:r w:rsidR="00FE4A26">
          <w:rPr>
            <w:noProof/>
            <w:webHidden/>
          </w:rPr>
          <w:fldChar w:fldCharType="separate"/>
        </w:r>
        <w:r w:rsidR="00FE4A26">
          <w:rPr>
            <w:noProof/>
            <w:webHidden/>
          </w:rPr>
          <w:t>II</w:t>
        </w:r>
        <w:r w:rsidR="00FE4A26">
          <w:rPr>
            <w:noProof/>
            <w:webHidden/>
          </w:rPr>
          <w:fldChar w:fldCharType="end"/>
        </w:r>
      </w:hyperlink>
    </w:p>
    <w:p w14:paraId="2AAB966B" w14:textId="6DA21B39"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791" w:history="1">
        <w:r w:rsidR="00FE4A26" w:rsidRPr="00455E81">
          <w:rPr>
            <w:rStyle w:val="Hyperlink"/>
            <w:noProof/>
          </w:rPr>
          <w:t>Tables</w:t>
        </w:r>
        <w:r w:rsidR="00FE4A26">
          <w:rPr>
            <w:noProof/>
            <w:webHidden/>
          </w:rPr>
          <w:tab/>
        </w:r>
        <w:r w:rsidR="00FE4A26">
          <w:rPr>
            <w:noProof/>
            <w:webHidden/>
          </w:rPr>
          <w:fldChar w:fldCharType="begin"/>
        </w:r>
        <w:r w:rsidR="00FE4A26">
          <w:rPr>
            <w:noProof/>
            <w:webHidden/>
          </w:rPr>
          <w:instrText xml:space="preserve"> PAGEREF _Toc161904791 \h </w:instrText>
        </w:r>
        <w:r w:rsidR="00FE4A26">
          <w:rPr>
            <w:noProof/>
            <w:webHidden/>
          </w:rPr>
        </w:r>
        <w:r w:rsidR="00FE4A26">
          <w:rPr>
            <w:noProof/>
            <w:webHidden/>
          </w:rPr>
          <w:fldChar w:fldCharType="separate"/>
        </w:r>
        <w:r w:rsidR="00FE4A26">
          <w:rPr>
            <w:noProof/>
            <w:webHidden/>
          </w:rPr>
          <w:t>II</w:t>
        </w:r>
        <w:r w:rsidR="00FE4A26">
          <w:rPr>
            <w:noProof/>
            <w:webHidden/>
          </w:rPr>
          <w:fldChar w:fldCharType="end"/>
        </w:r>
      </w:hyperlink>
    </w:p>
    <w:p w14:paraId="13B6479D" w14:textId="2AF08DBD"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792" w:history="1">
        <w:r w:rsidR="00FE4A26" w:rsidRPr="00455E81">
          <w:rPr>
            <w:rStyle w:val="Hyperlink"/>
            <w:noProof/>
          </w:rPr>
          <w:t>List of abbreviations</w:t>
        </w:r>
        <w:r w:rsidR="00FE4A26">
          <w:rPr>
            <w:noProof/>
            <w:webHidden/>
          </w:rPr>
          <w:tab/>
        </w:r>
        <w:r w:rsidR="00FE4A26">
          <w:rPr>
            <w:noProof/>
            <w:webHidden/>
          </w:rPr>
          <w:fldChar w:fldCharType="begin"/>
        </w:r>
        <w:r w:rsidR="00FE4A26">
          <w:rPr>
            <w:noProof/>
            <w:webHidden/>
          </w:rPr>
          <w:instrText xml:space="preserve"> PAGEREF _Toc161904792 \h </w:instrText>
        </w:r>
        <w:r w:rsidR="00FE4A26">
          <w:rPr>
            <w:noProof/>
            <w:webHidden/>
          </w:rPr>
        </w:r>
        <w:r w:rsidR="00FE4A26">
          <w:rPr>
            <w:noProof/>
            <w:webHidden/>
          </w:rPr>
          <w:fldChar w:fldCharType="separate"/>
        </w:r>
        <w:r w:rsidR="00FE4A26">
          <w:rPr>
            <w:noProof/>
            <w:webHidden/>
          </w:rPr>
          <w:t>III</w:t>
        </w:r>
        <w:r w:rsidR="00FE4A26">
          <w:rPr>
            <w:noProof/>
            <w:webHidden/>
          </w:rPr>
          <w:fldChar w:fldCharType="end"/>
        </w:r>
      </w:hyperlink>
    </w:p>
    <w:p w14:paraId="52E6031D" w14:textId="5C7995B8"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793" w:history="1">
        <w:r w:rsidR="00FE4A26" w:rsidRPr="00455E81">
          <w:rPr>
            <w:rStyle w:val="Hyperlink"/>
            <w:noProof/>
          </w:rPr>
          <w:t>1</w:t>
        </w:r>
        <w:r w:rsidR="00FE4A26">
          <w:rPr>
            <w:rFonts w:asciiTheme="minorHAnsi" w:eastAsiaTheme="minorEastAsia" w:hAnsiTheme="minorHAnsi" w:cstheme="minorBidi"/>
            <w:b w:val="0"/>
            <w:noProof/>
            <w:kern w:val="2"/>
            <w:lang w:val="en-GB" w:eastAsia="en-GB"/>
            <w14:ligatures w14:val="standardContextual"/>
          </w:rPr>
          <w:tab/>
        </w:r>
        <w:r w:rsidR="00FE4A26" w:rsidRPr="00455E81">
          <w:rPr>
            <w:rStyle w:val="Hyperlink"/>
            <w:noProof/>
          </w:rPr>
          <w:t>Introduction</w:t>
        </w:r>
        <w:r w:rsidR="00FE4A26">
          <w:rPr>
            <w:noProof/>
            <w:webHidden/>
          </w:rPr>
          <w:tab/>
        </w:r>
        <w:r w:rsidR="00FE4A26">
          <w:rPr>
            <w:noProof/>
            <w:webHidden/>
          </w:rPr>
          <w:fldChar w:fldCharType="begin"/>
        </w:r>
        <w:r w:rsidR="00FE4A26">
          <w:rPr>
            <w:noProof/>
            <w:webHidden/>
          </w:rPr>
          <w:instrText xml:space="preserve"> PAGEREF _Toc161904793 \h </w:instrText>
        </w:r>
        <w:r w:rsidR="00FE4A26">
          <w:rPr>
            <w:noProof/>
            <w:webHidden/>
          </w:rPr>
        </w:r>
        <w:r w:rsidR="00FE4A26">
          <w:rPr>
            <w:noProof/>
            <w:webHidden/>
          </w:rPr>
          <w:fldChar w:fldCharType="separate"/>
        </w:r>
        <w:r w:rsidR="00FE4A26">
          <w:rPr>
            <w:noProof/>
            <w:webHidden/>
          </w:rPr>
          <w:t>1</w:t>
        </w:r>
        <w:r w:rsidR="00FE4A26">
          <w:rPr>
            <w:noProof/>
            <w:webHidden/>
          </w:rPr>
          <w:fldChar w:fldCharType="end"/>
        </w:r>
      </w:hyperlink>
    </w:p>
    <w:p w14:paraId="5D124866" w14:textId="2160360B"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794" w:history="1">
        <w:r w:rsidR="00FE4A26" w:rsidRPr="00455E81">
          <w:rPr>
            <w:rStyle w:val="Hyperlink"/>
            <w:noProof/>
          </w:rPr>
          <w:t>2</w:t>
        </w:r>
        <w:r w:rsidR="00FE4A26">
          <w:rPr>
            <w:rFonts w:asciiTheme="minorHAnsi" w:eastAsiaTheme="minorEastAsia" w:hAnsiTheme="minorHAnsi" w:cstheme="minorBidi"/>
            <w:b w:val="0"/>
            <w:noProof/>
            <w:kern w:val="2"/>
            <w:lang w:val="en-GB" w:eastAsia="en-GB"/>
            <w14:ligatures w14:val="standardContextual"/>
          </w:rPr>
          <w:tab/>
        </w:r>
        <w:r w:rsidR="00FE4A26" w:rsidRPr="00455E81">
          <w:rPr>
            <w:rStyle w:val="Hyperlink"/>
            <w:noProof/>
          </w:rPr>
          <w:t>Literature research</w:t>
        </w:r>
        <w:r w:rsidR="00FE4A26">
          <w:rPr>
            <w:noProof/>
            <w:webHidden/>
          </w:rPr>
          <w:tab/>
        </w:r>
        <w:r w:rsidR="00FE4A26">
          <w:rPr>
            <w:noProof/>
            <w:webHidden/>
          </w:rPr>
          <w:fldChar w:fldCharType="begin"/>
        </w:r>
        <w:r w:rsidR="00FE4A26">
          <w:rPr>
            <w:noProof/>
            <w:webHidden/>
          </w:rPr>
          <w:instrText xml:space="preserve"> PAGEREF _Toc161904794 \h </w:instrText>
        </w:r>
        <w:r w:rsidR="00FE4A26">
          <w:rPr>
            <w:noProof/>
            <w:webHidden/>
          </w:rPr>
        </w:r>
        <w:r w:rsidR="00FE4A26">
          <w:rPr>
            <w:noProof/>
            <w:webHidden/>
          </w:rPr>
          <w:fldChar w:fldCharType="separate"/>
        </w:r>
        <w:r w:rsidR="00FE4A26">
          <w:rPr>
            <w:noProof/>
            <w:webHidden/>
          </w:rPr>
          <w:t>1</w:t>
        </w:r>
        <w:r w:rsidR="00FE4A26">
          <w:rPr>
            <w:noProof/>
            <w:webHidden/>
          </w:rPr>
          <w:fldChar w:fldCharType="end"/>
        </w:r>
      </w:hyperlink>
    </w:p>
    <w:p w14:paraId="21705B3B" w14:textId="4C7AD197"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795" w:history="1">
        <w:r w:rsidR="00FE4A26" w:rsidRPr="00455E81">
          <w:rPr>
            <w:rStyle w:val="Hyperlink"/>
            <w:noProof/>
          </w:rPr>
          <w:t>3</w:t>
        </w:r>
        <w:r w:rsidR="00FE4A26">
          <w:rPr>
            <w:rFonts w:asciiTheme="minorHAnsi" w:eastAsiaTheme="minorEastAsia" w:hAnsiTheme="minorHAnsi" w:cstheme="minorBidi"/>
            <w:b w:val="0"/>
            <w:noProof/>
            <w:kern w:val="2"/>
            <w:lang w:val="en-GB" w:eastAsia="en-GB"/>
            <w14:ligatures w14:val="standardContextual"/>
          </w:rPr>
          <w:tab/>
        </w:r>
        <w:r w:rsidR="00FE4A26" w:rsidRPr="00455E81">
          <w:rPr>
            <w:rStyle w:val="Hyperlink"/>
            <w:noProof/>
          </w:rPr>
          <w:t>Formal guidelines</w:t>
        </w:r>
        <w:r w:rsidR="00FE4A26">
          <w:rPr>
            <w:noProof/>
            <w:webHidden/>
          </w:rPr>
          <w:tab/>
        </w:r>
        <w:r w:rsidR="00FE4A26">
          <w:rPr>
            <w:noProof/>
            <w:webHidden/>
          </w:rPr>
          <w:fldChar w:fldCharType="begin"/>
        </w:r>
        <w:r w:rsidR="00FE4A26">
          <w:rPr>
            <w:noProof/>
            <w:webHidden/>
          </w:rPr>
          <w:instrText xml:space="preserve"> PAGEREF _Toc161904795 \h </w:instrText>
        </w:r>
        <w:r w:rsidR="00FE4A26">
          <w:rPr>
            <w:noProof/>
            <w:webHidden/>
          </w:rPr>
        </w:r>
        <w:r w:rsidR="00FE4A26">
          <w:rPr>
            <w:noProof/>
            <w:webHidden/>
          </w:rPr>
          <w:fldChar w:fldCharType="separate"/>
        </w:r>
        <w:r w:rsidR="00FE4A26">
          <w:rPr>
            <w:noProof/>
            <w:webHidden/>
          </w:rPr>
          <w:t>1</w:t>
        </w:r>
        <w:r w:rsidR="00FE4A26">
          <w:rPr>
            <w:noProof/>
            <w:webHidden/>
          </w:rPr>
          <w:fldChar w:fldCharType="end"/>
        </w:r>
      </w:hyperlink>
    </w:p>
    <w:p w14:paraId="6E68A8AB" w14:textId="5AD2D984" w:rsidR="00FE4A26" w:rsidRDefault="00000000">
      <w:pPr>
        <w:pStyle w:val="Verzeichnis2"/>
        <w:tabs>
          <w:tab w:val="left" w:pos="1361"/>
        </w:tabs>
        <w:rPr>
          <w:rFonts w:asciiTheme="minorHAnsi" w:eastAsiaTheme="minorEastAsia" w:hAnsiTheme="minorHAnsi" w:cstheme="minorBidi"/>
          <w:noProof/>
          <w:kern w:val="2"/>
          <w:szCs w:val="24"/>
          <w:lang w:val="en-GB" w:eastAsia="en-GB"/>
          <w14:ligatures w14:val="standardContextual"/>
        </w:rPr>
      </w:pPr>
      <w:hyperlink w:anchor="_Toc161904796" w:history="1">
        <w:r w:rsidR="00FE4A26" w:rsidRPr="00455E81">
          <w:rPr>
            <w:rStyle w:val="Hyperlink"/>
            <w:noProof/>
          </w:rPr>
          <w:t>3.1</w:t>
        </w:r>
        <w:r w:rsidR="00FE4A26">
          <w:rPr>
            <w:rFonts w:asciiTheme="minorHAnsi" w:eastAsiaTheme="minorEastAsia" w:hAnsiTheme="minorHAnsi" w:cstheme="minorBidi"/>
            <w:noProof/>
            <w:kern w:val="2"/>
            <w:szCs w:val="24"/>
            <w:lang w:val="en-GB" w:eastAsia="en-GB"/>
            <w14:ligatures w14:val="standardContextual"/>
          </w:rPr>
          <w:tab/>
        </w:r>
        <w:r w:rsidR="00FE4A26" w:rsidRPr="00455E81">
          <w:rPr>
            <w:rStyle w:val="Hyperlink"/>
            <w:noProof/>
          </w:rPr>
          <w:t>External form of work</w:t>
        </w:r>
        <w:r w:rsidR="00FE4A26">
          <w:rPr>
            <w:noProof/>
            <w:webHidden/>
          </w:rPr>
          <w:tab/>
        </w:r>
        <w:r w:rsidR="00FE4A26">
          <w:rPr>
            <w:noProof/>
            <w:webHidden/>
          </w:rPr>
          <w:fldChar w:fldCharType="begin"/>
        </w:r>
        <w:r w:rsidR="00FE4A26">
          <w:rPr>
            <w:noProof/>
            <w:webHidden/>
          </w:rPr>
          <w:instrText xml:space="preserve"> PAGEREF _Toc161904796 \h </w:instrText>
        </w:r>
        <w:r w:rsidR="00FE4A26">
          <w:rPr>
            <w:noProof/>
            <w:webHidden/>
          </w:rPr>
        </w:r>
        <w:r w:rsidR="00FE4A26">
          <w:rPr>
            <w:noProof/>
            <w:webHidden/>
          </w:rPr>
          <w:fldChar w:fldCharType="separate"/>
        </w:r>
        <w:r w:rsidR="00FE4A26">
          <w:rPr>
            <w:noProof/>
            <w:webHidden/>
          </w:rPr>
          <w:t>1</w:t>
        </w:r>
        <w:r w:rsidR="00FE4A26">
          <w:rPr>
            <w:noProof/>
            <w:webHidden/>
          </w:rPr>
          <w:fldChar w:fldCharType="end"/>
        </w:r>
      </w:hyperlink>
    </w:p>
    <w:p w14:paraId="401B97D7" w14:textId="0E5E7BAE" w:rsidR="00FE4A26" w:rsidRDefault="00000000">
      <w:pPr>
        <w:pStyle w:val="Verzeichnis2"/>
        <w:tabs>
          <w:tab w:val="left" w:pos="1361"/>
        </w:tabs>
        <w:rPr>
          <w:rFonts w:asciiTheme="minorHAnsi" w:eastAsiaTheme="minorEastAsia" w:hAnsiTheme="minorHAnsi" w:cstheme="minorBidi"/>
          <w:noProof/>
          <w:kern w:val="2"/>
          <w:szCs w:val="24"/>
          <w:lang w:val="en-GB" w:eastAsia="en-GB"/>
          <w14:ligatures w14:val="standardContextual"/>
        </w:rPr>
      </w:pPr>
      <w:hyperlink w:anchor="_Toc161904797" w:history="1">
        <w:r w:rsidR="00FE4A26" w:rsidRPr="00455E81">
          <w:rPr>
            <w:rStyle w:val="Hyperlink"/>
            <w:noProof/>
          </w:rPr>
          <w:t>3.2</w:t>
        </w:r>
        <w:r w:rsidR="00FE4A26">
          <w:rPr>
            <w:rFonts w:asciiTheme="minorHAnsi" w:eastAsiaTheme="minorEastAsia" w:hAnsiTheme="minorHAnsi" w:cstheme="minorBidi"/>
            <w:noProof/>
            <w:kern w:val="2"/>
            <w:szCs w:val="24"/>
            <w:lang w:val="en-GB" w:eastAsia="en-GB"/>
            <w14:ligatures w14:val="standardContextual"/>
          </w:rPr>
          <w:tab/>
        </w:r>
        <w:r w:rsidR="00FE4A26" w:rsidRPr="00455E81">
          <w:rPr>
            <w:rStyle w:val="Hyperlink"/>
            <w:noProof/>
          </w:rPr>
          <w:t>Scope of work</w:t>
        </w:r>
        <w:r w:rsidR="00FE4A26">
          <w:rPr>
            <w:noProof/>
            <w:webHidden/>
          </w:rPr>
          <w:tab/>
        </w:r>
        <w:r w:rsidR="00FE4A26">
          <w:rPr>
            <w:noProof/>
            <w:webHidden/>
          </w:rPr>
          <w:fldChar w:fldCharType="begin"/>
        </w:r>
        <w:r w:rsidR="00FE4A26">
          <w:rPr>
            <w:noProof/>
            <w:webHidden/>
          </w:rPr>
          <w:instrText xml:space="preserve"> PAGEREF _Toc161904797 \h </w:instrText>
        </w:r>
        <w:r w:rsidR="00FE4A26">
          <w:rPr>
            <w:noProof/>
            <w:webHidden/>
          </w:rPr>
        </w:r>
        <w:r w:rsidR="00FE4A26">
          <w:rPr>
            <w:noProof/>
            <w:webHidden/>
          </w:rPr>
          <w:fldChar w:fldCharType="separate"/>
        </w:r>
        <w:r w:rsidR="00FE4A26">
          <w:rPr>
            <w:noProof/>
            <w:webHidden/>
          </w:rPr>
          <w:t>1</w:t>
        </w:r>
        <w:r w:rsidR="00FE4A26">
          <w:rPr>
            <w:noProof/>
            <w:webHidden/>
          </w:rPr>
          <w:fldChar w:fldCharType="end"/>
        </w:r>
      </w:hyperlink>
    </w:p>
    <w:p w14:paraId="7D9CE659" w14:textId="0DBD2B0C" w:rsidR="00FE4A26" w:rsidRDefault="00000000">
      <w:pPr>
        <w:pStyle w:val="Verzeichnis2"/>
        <w:tabs>
          <w:tab w:val="left" w:pos="1361"/>
        </w:tabs>
        <w:rPr>
          <w:rFonts w:asciiTheme="minorHAnsi" w:eastAsiaTheme="minorEastAsia" w:hAnsiTheme="minorHAnsi" w:cstheme="minorBidi"/>
          <w:noProof/>
          <w:kern w:val="2"/>
          <w:szCs w:val="24"/>
          <w:lang w:val="en-GB" w:eastAsia="en-GB"/>
          <w14:ligatures w14:val="standardContextual"/>
        </w:rPr>
      </w:pPr>
      <w:hyperlink w:anchor="_Toc161904798" w:history="1">
        <w:r w:rsidR="00FE4A26" w:rsidRPr="00455E81">
          <w:rPr>
            <w:rStyle w:val="Hyperlink"/>
            <w:noProof/>
          </w:rPr>
          <w:t>3.3</w:t>
        </w:r>
        <w:r w:rsidR="00FE4A26">
          <w:rPr>
            <w:rFonts w:asciiTheme="minorHAnsi" w:eastAsiaTheme="minorEastAsia" w:hAnsiTheme="minorHAnsi" w:cstheme="minorBidi"/>
            <w:noProof/>
            <w:kern w:val="2"/>
            <w:szCs w:val="24"/>
            <w:lang w:val="en-GB" w:eastAsia="en-GB"/>
            <w14:ligatures w14:val="standardContextual"/>
          </w:rPr>
          <w:tab/>
        </w:r>
        <w:r w:rsidR="00FE4A26" w:rsidRPr="00455E81">
          <w:rPr>
            <w:rStyle w:val="Hyperlink"/>
            <w:noProof/>
          </w:rPr>
          <w:t>Text body</w:t>
        </w:r>
        <w:r w:rsidR="00FE4A26">
          <w:rPr>
            <w:noProof/>
            <w:webHidden/>
          </w:rPr>
          <w:tab/>
        </w:r>
        <w:r w:rsidR="00FE4A26">
          <w:rPr>
            <w:noProof/>
            <w:webHidden/>
          </w:rPr>
          <w:fldChar w:fldCharType="begin"/>
        </w:r>
        <w:r w:rsidR="00FE4A26">
          <w:rPr>
            <w:noProof/>
            <w:webHidden/>
          </w:rPr>
          <w:instrText xml:space="preserve"> PAGEREF _Toc161904798 \h </w:instrText>
        </w:r>
        <w:r w:rsidR="00FE4A26">
          <w:rPr>
            <w:noProof/>
            <w:webHidden/>
          </w:rPr>
        </w:r>
        <w:r w:rsidR="00FE4A26">
          <w:rPr>
            <w:noProof/>
            <w:webHidden/>
          </w:rPr>
          <w:fldChar w:fldCharType="separate"/>
        </w:r>
        <w:r w:rsidR="00FE4A26">
          <w:rPr>
            <w:noProof/>
            <w:webHidden/>
          </w:rPr>
          <w:t>2</w:t>
        </w:r>
        <w:r w:rsidR="00FE4A26">
          <w:rPr>
            <w:noProof/>
            <w:webHidden/>
          </w:rPr>
          <w:fldChar w:fldCharType="end"/>
        </w:r>
      </w:hyperlink>
    </w:p>
    <w:p w14:paraId="073DDCF8" w14:textId="3C5CCEC9" w:rsidR="00FE4A26" w:rsidRDefault="00000000">
      <w:pPr>
        <w:pStyle w:val="Verzeichnis2"/>
        <w:tabs>
          <w:tab w:val="left" w:pos="1361"/>
        </w:tabs>
        <w:rPr>
          <w:rFonts w:asciiTheme="minorHAnsi" w:eastAsiaTheme="minorEastAsia" w:hAnsiTheme="minorHAnsi" w:cstheme="minorBidi"/>
          <w:noProof/>
          <w:kern w:val="2"/>
          <w:szCs w:val="24"/>
          <w:lang w:val="en-GB" w:eastAsia="en-GB"/>
          <w14:ligatures w14:val="standardContextual"/>
        </w:rPr>
      </w:pPr>
      <w:hyperlink w:anchor="_Toc161904799" w:history="1">
        <w:r w:rsidR="00FE4A26" w:rsidRPr="00455E81">
          <w:rPr>
            <w:rStyle w:val="Hyperlink"/>
            <w:noProof/>
          </w:rPr>
          <w:t>3.4</w:t>
        </w:r>
        <w:r w:rsidR="00FE4A26">
          <w:rPr>
            <w:rFonts w:asciiTheme="minorHAnsi" w:eastAsiaTheme="minorEastAsia" w:hAnsiTheme="minorHAnsi" w:cstheme="minorBidi"/>
            <w:noProof/>
            <w:kern w:val="2"/>
            <w:szCs w:val="24"/>
            <w:lang w:val="en-GB" w:eastAsia="en-GB"/>
            <w14:ligatures w14:val="standardContextual"/>
          </w:rPr>
          <w:tab/>
        </w:r>
        <w:r w:rsidR="00FE4A26" w:rsidRPr="00455E81">
          <w:rPr>
            <w:rStyle w:val="Hyperlink"/>
            <w:noProof/>
          </w:rPr>
          <w:t>Outline requirements</w:t>
        </w:r>
        <w:r w:rsidR="00FE4A26">
          <w:rPr>
            <w:noProof/>
            <w:webHidden/>
          </w:rPr>
          <w:tab/>
        </w:r>
        <w:r w:rsidR="00FE4A26">
          <w:rPr>
            <w:noProof/>
            <w:webHidden/>
          </w:rPr>
          <w:fldChar w:fldCharType="begin"/>
        </w:r>
        <w:r w:rsidR="00FE4A26">
          <w:rPr>
            <w:noProof/>
            <w:webHidden/>
          </w:rPr>
          <w:instrText xml:space="preserve"> PAGEREF _Toc161904799 \h </w:instrText>
        </w:r>
        <w:r w:rsidR="00FE4A26">
          <w:rPr>
            <w:noProof/>
            <w:webHidden/>
          </w:rPr>
        </w:r>
        <w:r w:rsidR="00FE4A26">
          <w:rPr>
            <w:noProof/>
            <w:webHidden/>
          </w:rPr>
          <w:fldChar w:fldCharType="separate"/>
        </w:r>
        <w:r w:rsidR="00FE4A26">
          <w:rPr>
            <w:noProof/>
            <w:webHidden/>
          </w:rPr>
          <w:t>2</w:t>
        </w:r>
        <w:r w:rsidR="00FE4A26">
          <w:rPr>
            <w:noProof/>
            <w:webHidden/>
          </w:rPr>
          <w:fldChar w:fldCharType="end"/>
        </w:r>
      </w:hyperlink>
    </w:p>
    <w:p w14:paraId="6B52DAA7" w14:textId="672833EE"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800" w:history="1">
        <w:r w:rsidR="00FE4A26" w:rsidRPr="00455E81">
          <w:rPr>
            <w:rStyle w:val="Hyperlink"/>
            <w:noProof/>
          </w:rPr>
          <w:t>4</w:t>
        </w:r>
        <w:r w:rsidR="00FE4A26">
          <w:rPr>
            <w:rFonts w:asciiTheme="minorHAnsi" w:eastAsiaTheme="minorEastAsia" w:hAnsiTheme="minorHAnsi" w:cstheme="minorBidi"/>
            <w:b w:val="0"/>
            <w:noProof/>
            <w:kern w:val="2"/>
            <w:lang w:val="en-GB" w:eastAsia="en-GB"/>
            <w14:ligatures w14:val="standardContextual"/>
          </w:rPr>
          <w:tab/>
        </w:r>
        <w:r w:rsidR="00FE4A26" w:rsidRPr="00455E81">
          <w:rPr>
            <w:rStyle w:val="Hyperlink"/>
            <w:noProof/>
          </w:rPr>
          <w:t>Body</w:t>
        </w:r>
        <w:r w:rsidR="00FE4A26">
          <w:rPr>
            <w:noProof/>
            <w:webHidden/>
          </w:rPr>
          <w:tab/>
        </w:r>
        <w:r w:rsidR="00FE4A26">
          <w:rPr>
            <w:noProof/>
            <w:webHidden/>
          </w:rPr>
          <w:fldChar w:fldCharType="begin"/>
        </w:r>
        <w:r w:rsidR="00FE4A26">
          <w:rPr>
            <w:noProof/>
            <w:webHidden/>
          </w:rPr>
          <w:instrText xml:space="preserve"> PAGEREF _Toc161904800 \h </w:instrText>
        </w:r>
        <w:r w:rsidR="00FE4A26">
          <w:rPr>
            <w:noProof/>
            <w:webHidden/>
          </w:rPr>
        </w:r>
        <w:r w:rsidR="00FE4A26">
          <w:rPr>
            <w:noProof/>
            <w:webHidden/>
          </w:rPr>
          <w:fldChar w:fldCharType="separate"/>
        </w:r>
        <w:r w:rsidR="00FE4A26">
          <w:rPr>
            <w:noProof/>
            <w:webHidden/>
          </w:rPr>
          <w:t>3</w:t>
        </w:r>
        <w:r w:rsidR="00FE4A26">
          <w:rPr>
            <w:noProof/>
            <w:webHidden/>
          </w:rPr>
          <w:fldChar w:fldCharType="end"/>
        </w:r>
      </w:hyperlink>
    </w:p>
    <w:p w14:paraId="649B1A39" w14:textId="37169DB7" w:rsidR="00FE4A26" w:rsidRDefault="00000000">
      <w:pPr>
        <w:pStyle w:val="Verzeichnis2"/>
        <w:tabs>
          <w:tab w:val="left" w:pos="1361"/>
        </w:tabs>
        <w:rPr>
          <w:rFonts w:asciiTheme="minorHAnsi" w:eastAsiaTheme="minorEastAsia" w:hAnsiTheme="minorHAnsi" w:cstheme="minorBidi"/>
          <w:noProof/>
          <w:kern w:val="2"/>
          <w:szCs w:val="24"/>
          <w:lang w:val="en-GB" w:eastAsia="en-GB"/>
          <w14:ligatures w14:val="standardContextual"/>
        </w:rPr>
      </w:pPr>
      <w:hyperlink w:anchor="_Toc161904801" w:history="1">
        <w:r w:rsidR="00FE4A26" w:rsidRPr="00455E81">
          <w:rPr>
            <w:rStyle w:val="Hyperlink"/>
            <w:noProof/>
          </w:rPr>
          <w:t>4.1</w:t>
        </w:r>
        <w:r w:rsidR="00FE4A26">
          <w:rPr>
            <w:rFonts w:asciiTheme="minorHAnsi" w:eastAsiaTheme="minorEastAsia" w:hAnsiTheme="minorHAnsi" w:cstheme="minorBidi"/>
            <w:noProof/>
            <w:kern w:val="2"/>
            <w:szCs w:val="24"/>
            <w:lang w:val="en-GB" w:eastAsia="en-GB"/>
            <w14:ligatures w14:val="standardContextual"/>
          </w:rPr>
          <w:tab/>
        </w:r>
        <w:r w:rsidR="00FE4A26" w:rsidRPr="00455E81">
          <w:rPr>
            <w:rStyle w:val="Hyperlink"/>
            <w:noProof/>
          </w:rPr>
          <w:t>Presentation of the content</w:t>
        </w:r>
        <w:r w:rsidR="00FE4A26">
          <w:rPr>
            <w:noProof/>
            <w:webHidden/>
          </w:rPr>
          <w:tab/>
        </w:r>
        <w:r w:rsidR="00FE4A26">
          <w:rPr>
            <w:noProof/>
            <w:webHidden/>
          </w:rPr>
          <w:fldChar w:fldCharType="begin"/>
        </w:r>
        <w:r w:rsidR="00FE4A26">
          <w:rPr>
            <w:noProof/>
            <w:webHidden/>
          </w:rPr>
          <w:instrText xml:space="preserve"> PAGEREF _Toc161904801 \h </w:instrText>
        </w:r>
        <w:r w:rsidR="00FE4A26">
          <w:rPr>
            <w:noProof/>
            <w:webHidden/>
          </w:rPr>
        </w:r>
        <w:r w:rsidR="00FE4A26">
          <w:rPr>
            <w:noProof/>
            <w:webHidden/>
          </w:rPr>
          <w:fldChar w:fldCharType="separate"/>
        </w:r>
        <w:r w:rsidR="00FE4A26">
          <w:rPr>
            <w:noProof/>
            <w:webHidden/>
          </w:rPr>
          <w:t>3</w:t>
        </w:r>
        <w:r w:rsidR="00FE4A26">
          <w:rPr>
            <w:noProof/>
            <w:webHidden/>
          </w:rPr>
          <w:fldChar w:fldCharType="end"/>
        </w:r>
      </w:hyperlink>
    </w:p>
    <w:p w14:paraId="2D49E9BB" w14:textId="63B0D4F8" w:rsidR="00FE4A26" w:rsidRDefault="00000000">
      <w:pPr>
        <w:pStyle w:val="Verzeichnis3"/>
        <w:tabs>
          <w:tab w:val="left" w:pos="1680"/>
        </w:tabs>
        <w:rPr>
          <w:rFonts w:asciiTheme="minorHAnsi" w:eastAsiaTheme="minorEastAsia" w:hAnsiTheme="minorHAnsi" w:cstheme="minorBidi"/>
          <w:noProof/>
          <w:kern w:val="2"/>
          <w:lang w:val="en-GB" w:eastAsia="en-GB"/>
          <w14:ligatures w14:val="standardContextual"/>
        </w:rPr>
      </w:pPr>
      <w:hyperlink w:anchor="_Toc161904802" w:history="1">
        <w:r w:rsidR="00FE4A26" w:rsidRPr="00455E81">
          <w:rPr>
            <w:rStyle w:val="Hyperlink"/>
            <w:noProof/>
          </w:rPr>
          <w:t>4.1.1</w:t>
        </w:r>
        <w:r w:rsidR="00FE4A26">
          <w:rPr>
            <w:rFonts w:asciiTheme="minorHAnsi" w:eastAsiaTheme="minorEastAsia" w:hAnsiTheme="minorHAnsi" w:cstheme="minorBidi"/>
            <w:noProof/>
            <w:kern w:val="2"/>
            <w:lang w:val="en-GB" w:eastAsia="en-GB"/>
            <w14:ligatures w14:val="standardContextual"/>
          </w:rPr>
          <w:tab/>
        </w:r>
        <w:r w:rsidR="00FE4A26" w:rsidRPr="00455E81">
          <w:rPr>
            <w:rStyle w:val="Hyperlink"/>
            <w:noProof/>
          </w:rPr>
          <w:t>Selection of the content to be represented</w:t>
        </w:r>
        <w:r w:rsidR="00FE4A26">
          <w:rPr>
            <w:noProof/>
            <w:webHidden/>
          </w:rPr>
          <w:tab/>
        </w:r>
        <w:r w:rsidR="00FE4A26">
          <w:rPr>
            <w:noProof/>
            <w:webHidden/>
          </w:rPr>
          <w:fldChar w:fldCharType="begin"/>
        </w:r>
        <w:r w:rsidR="00FE4A26">
          <w:rPr>
            <w:noProof/>
            <w:webHidden/>
          </w:rPr>
          <w:instrText xml:space="preserve"> PAGEREF _Toc161904802 \h </w:instrText>
        </w:r>
        <w:r w:rsidR="00FE4A26">
          <w:rPr>
            <w:noProof/>
            <w:webHidden/>
          </w:rPr>
        </w:r>
        <w:r w:rsidR="00FE4A26">
          <w:rPr>
            <w:noProof/>
            <w:webHidden/>
          </w:rPr>
          <w:fldChar w:fldCharType="separate"/>
        </w:r>
        <w:r w:rsidR="00FE4A26">
          <w:rPr>
            <w:noProof/>
            <w:webHidden/>
          </w:rPr>
          <w:t>3</w:t>
        </w:r>
        <w:r w:rsidR="00FE4A26">
          <w:rPr>
            <w:noProof/>
            <w:webHidden/>
          </w:rPr>
          <w:fldChar w:fldCharType="end"/>
        </w:r>
      </w:hyperlink>
    </w:p>
    <w:p w14:paraId="0798696D" w14:textId="4DA4FF16" w:rsidR="00FE4A26" w:rsidRDefault="00000000">
      <w:pPr>
        <w:pStyle w:val="Verzeichnis3"/>
        <w:tabs>
          <w:tab w:val="left" w:pos="1680"/>
        </w:tabs>
        <w:rPr>
          <w:rFonts w:asciiTheme="minorHAnsi" w:eastAsiaTheme="minorEastAsia" w:hAnsiTheme="minorHAnsi" w:cstheme="minorBidi"/>
          <w:noProof/>
          <w:kern w:val="2"/>
          <w:lang w:val="en-GB" w:eastAsia="en-GB"/>
          <w14:ligatures w14:val="standardContextual"/>
        </w:rPr>
      </w:pPr>
      <w:hyperlink w:anchor="_Toc161904803" w:history="1">
        <w:r w:rsidR="00FE4A26" w:rsidRPr="00455E81">
          <w:rPr>
            <w:rStyle w:val="Hyperlink"/>
            <w:noProof/>
          </w:rPr>
          <w:t>4.1.2</w:t>
        </w:r>
        <w:r w:rsidR="00FE4A26">
          <w:rPr>
            <w:rFonts w:asciiTheme="minorHAnsi" w:eastAsiaTheme="minorEastAsia" w:hAnsiTheme="minorHAnsi" w:cstheme="minorBidi"/>
            <w:noProof/>
            <w:kern w:val="2"/>
            <w:lang w:val="en-GB" w:eastAsia="en-GB"/>
            <w14:ligatures w14:val="standardContextual"/>
          </w:rPr>
          <w:tab/>
        </w:r>
        <w:r w:rsidR="00FE4A26" w:rsidRPr="00455E81">
          <w:rPr>
            <w:rStyle w:val="Hyperlink"/>
            <w:noProof/>
          </w:rPr>
          <w:t>Footnotes</w:t>
        </w:r>
        <w:r w:rsidR="00FE4A26">
          <w:rPr>
            <w:noProof/>
            <w:webHidden/>
          </w:rPr>
          <w:tab/>
        </w:r>
        <w:r w:rsidR="00FE4A26">
          <w:rPr>
            <w:noProof/>
            <w:webHidden/>
          </w:rPr>
          <w:fldChar w:fldCharType="begin"/>
        </w:r>
        <w:r w:rsidR="00FE4A26">
          <w:rPr>
            <w:noProof/>
            <w:webHidden/>
          </w:rPr>
          <w:instrText xml:space="preserve"> PAGEREF _Toc161904803 \h </w:instrText>
        </w:r>
        <w:r w:rsidR="00FE4A26">
          <w:rPr>
            <w:noProof/>
            <w:webHidden/>
          </w:rPr>
        </w:r>
        <w:r w:rsidR="00FE4A26">
          <w:rPr>
            <w:noProof/>
            <w:webHidden/>
          </w:rPr>
          <w:fldChar w:fldCharType="separate"/>
        </w:r>
        <w:r w:rsidR="00FE4A26">
          <w:rPr>
            <w:noProof/>
            <w:webHidden/>
          </w:rPr>
          <w:t>3</w:t>
        </w:r>
        <w:r w:rsidR="00FE4A26">
          <w:rPr>
            <w:noProof/>
            <w:webHidden/>
          </w:rPr>
          <w:fldChar w:fldCharType="end"/>
        </w:r>
      </w:hyperlink>
    </w:p>
    <w:p w14:paraId="7D1140CD" w14:textId="5CE8DECE" w:rsidR="00FE4A26" w:rsidRDefault="00000000">
      <w:pPr>
        <w:pStyle w:val="Verzeichnis2"/>
        <w:tabs>
          <w:tab w:val="left" w:pos="1361"/>
        </w:tabs>
        <w:rPr>
          <w:rFonts w:asciiTheme="minorHAnsi" w:eastAsiaTheme="minorEastAsia" w:hAnsiTheme="minorHAnsi" w:cstheme="minorBidi"/>
          <w:noProof/>
          <w:kern w:val="2"/>
          <w:szCs w:val="24"/>
          <w:lang w:val="en-GB" w:eastAsia="en-GB"/>
          <w14:ligatures w14:val="standardContextual"/>
        </w:rPr>
      </w:pPr>
      <w:hyperlink w:anchor="_Toc161904804" w:history="1">
        <w:r w:rsidR="00FE4A26" w:rsidRPr="00455E81">
          <w:rPr>
            <w:rStyle w:val="Hyperlink"/>
            <w:noProof/>
          </w:rPr>
          <w:t>4.2</w:t>
        </w:r>
        <w:r w:rsidR="00FE4A26">
          <w:rPr>
            <w:rFonts w:asciiTheme="minorHAnsi" w:eastAsiaTheme="minorEastAsia" w:hAnsiTheme="minorHAnsi" w:cstheme="minorBidi"/>
            <w:noProof/>
            <w:kern w:val="2"/>
            <w:szCs w:val="24"/>
            <w:lang w:val="en-GB" w:eastAsia="en-GB"/>
            <w14:ligatures w14:val="standardContextual"/>
          </w:rPr>
          <w:tab/>
        </w:r>
        <w:r w:rsidR="00FE4A26" w:rsidRPr="00455E81">
          <w:rPr>
            <w:rStyle w:val="Hyperlink"/>
            <w:noProof/>
          </w:rPr>
          <w:t>Citing correctly</w:t>
        </w:r>
        <w:r w:rsidR="00FE4A26">
          <w:rPr>
            <w:noProof/>
            <w:webHidden/>
          </w:rPr>
          <w:tab/>
        </w:r>
        <w:r w:rsidR="00FE4A26">
          <w:rPr>
            <w:noProof/>
            <w:webHidden/>
          </w:rPr>
          <w:fldChar w:fldCharType="begin"/>
        </w:r>
        <w:r w:rsidR="00FE4A26">
          <w:rPr>
            <w:noProof/>
            <w:webHidden/>
          </w:rPr>
          <w:instrText xml:space="preserve"> PAGEREF _Toc161904804 \h </w:instrText>
        </w:r>
        <w:r w:rsidR="00FE4A26">
          <w:rPr>
            <w:noProof/>
            <w:webHidden/>
          </w:rPr>
        </w:r>
        <w:r w:rsidR="00FE4A26">
          <w:rPr>
            <w:noProof/>
            <w:webHidden/>
          </w:rPr>
          <w:fldChar w:fldCharType="separate"/>
        </w:r>
        <w:r w:rsidR="00FE4A26">
          <w:rPr>
            <w:noProof/>
            <w:webHidden/>
          </w:rPr>
          <w:t>3</w:t>
        </w:r>
        <w:r w:rsidR="00FE4A26">
          <w:rPr>
            <w:noProof/>
            <w:webHidden/>
          </w:rPr>
          <w:fldChar w:fldCharType="end"/>
        </w:r>
      </w:hyperlink>
    </w:p>
    <w:p w14:paraId="19F0003F" w14:textId="63A79F2F" w:rsidR="00FE4A26" w:rsidRDefault="00000000">
      <w:pPr>
        <w:pStyle w:val="Verzeichnis3"/>
        <w:tabs>
          <w:tab w:val="left" w:pos="1680"/>
        </w:tabs>
        <w:rPr>
          <w:rFonts w:asciiTheme="minorHAnsi" w:eastAsiaTheme="minorEastAsia" w:hAnsiTheme="minorHAnsi" w:cstheme="minorBidi"/>
          <w:noProof/>
          <w:kern w:val="2"/>
          <w:lang w:val="en-GB" w:eastAsia="en-GB"/>
          <w14:ligatures w14:val="standardContextual"/>
        </w:rPr>
      </w:pPr>
      <w:hyperlink w:anchor="_Toc161904805" w:history="1">
        <w:r w:rsidR="00FE4A26" w:rsidRPr="00455E81">
          <w:rPr>
            <w:rStyle w:val="Hyperlink"/>
            <w:noProof/>
          </w:rPr>
          <w:t>4.2.1</w:t>
        </w:r>
        <w:r w:rsidR="00FE4A26">
          <w:rPr>
            <w:rFonts w:asciiTheme="minorHAnsi" w:eastAsiaTheme="minorEastAsia" w:hAnsiTheme="minorHAnsi" w:cstheme="minorBidi"/>
            <w:noProof/>
            <w:kern w:val="2"/>
            <w:lang w:val="en-GB" w:eastAsia="en-GB"/>
            <w14:ligatures w14:val="standardContextual"/>
          </w:rPr>
          <w:tab/>
        </w:r>
        <w:r w:rsidR="00FE4A26" w:rsidRPr="00455E81">
          <w:rPr>
            <w:rStyle w:val="Hyperlink"/>
            <w:noProof/>
          </w:rPr>
          <w:t>Direct and indirect quotations</w:t>
        </w:r>
        <w:r w:rsidR="00FE4A26">
          <w:rPr>
            <w:noProof/>
            <w:webHidden/>
          </w:rPr>
          <w:tab/>
        </w:r>
        <w:r w:rsidR="00FE4A26">
          <w:rPr>
            <w:noProof/>
            <w:webHidden/>
          </w:rPr>
          <w:fldChar w:fldCharType="begin"/>
        </w:r>
        <w:r w:rsidR="00FE4A26">
          <w:rPr>
            <w:noProof/>
            <w:webHidden/>
          </w:rPr>
          <w:instrText xml:space="preserve"> PAGEREF _Toc161904805 \h </w:instrText>
        </w:r>
        <w:r w:rsidR="00FE4A26">
          <w:rPr>
            <w:noProof/>
            <w:webHidden/>
          </w:rPr>
        </w:r>
        <w:r w:rsidR="00FE4A26">
          <w:rPr>
            <w:noProof/>
            <w:webHidden/>
          </w:rPr>
          <w:fldChar w:fldCharType="separate"/>
        </w:r>
        <w:r w:rsidR="00FE4A26">
          <w:rPr>
            <w:noProof/>
            <w:webHidden/>
          </w:rPr>
          <w:t>3</w:t>
        </w:r>
        <w:r w:rsidR="00FE4A26">
          <w:rPr>
            <w:noProof/>
            <w:webHidden/>
          </w:rPr>
          <w:fldChar w:fldCharType="end"/>
        </w:r>
      </w:hyperlink>
    </w:p>
    <w:p w14:paraId="27462976" w14:textId="76BDA33B" w:rsidR="00FE4A26" w:rsidRDefault="00000000">
      <w:pPr>
        <w:pStyle w:val="Verzeichnis3"/>
        <w:tabs>
          <w:tab w:val="left" w:pos="1680"/>
        </w:tabs>
        <w:rPr>
          <w:rFonts w:asciiTheme="minorHAnsi" w:eastAsiaTheme="minorEastAsia" w:hAnsiTheme="minorHAnsi" w:cstheme="minorBidi"/>
          <w:noProof/>
          <w:kern w:val="2"/>
          <w:lang w:val="en-GB" w:eastAsia="en-GB"/>
          <w14:ligatures w14:val="standardContextual"/>
        </w:rPr>
      </w:pPr>
      <w:hyperlink w:anchor="_Toc161904806" w:history="1">
        <w:r w:rsidR="00FE4A26" w:rsidRPr="00455E81">
          <w:rPr>
            <w:rStyle w:val="Hyperlink"/>
            <w:noProof/>
          </w:rPr>
          <w:t>4.2.2</w:t>
        </w:r>
        <w:r w:rsidR="00FE4A26">
          <w:rPr>
            <w:rFonts w:asciiTheme="minorHAnsi" w:eastAsiaTheme="minorEastAsia" w:hAnsiTheme="minorHAnsi" w:cstheme="minorBidi"/>
            <w:noProof/>
            <w:kern w:val="2"/>
            <w:lang w:val="en-GB" w:eastAsia="en-GB"/>
            <w14:ligatures w14:val="standardContextual"/>
          </w:rPr>
          <w:tab/>
        </w:r>
        <w:r w:rsidR="00FE4A26" w:rsidRPr="00455E81">
          <w:rPr>
            <w:rStyle w:val="Hyperlink"/>
            <w:noProof/>
          </w:rPr>
          <w:t>References by citations</w:t>
        </w:r>
        <w:r w:rsidR="00FE4A26">
          <w:rPr>
            <w:noProof/>
            <w:webHidden/>
          </w:rPr>
          <w:tab/>
        </w:r>
        <w:r w:rsidR="00FE4A26">
          <w:rPr>
            <w:noProof/>
            <w:webHidden/>
          </w:rPr>
          <w:fldChar w:fldCharType="begin"/>
        </w:r>
        <w:r w:rsidR="00FE4A26">
          <w:rPr>
            <w:noProof/>
            <w:webHidden/>
          </w:rPr>
          <w:instrText xml:space="preserve"> PAGEREF _Toc161904806 \h </w:instrText>
        </w:r>
        <w:r w:rsidR="00FE4A26">
          <w:rPr>
            <w:noProof/>
            <w:webHidden/>
          </w:rPr>
        </w:r>
        <w:r w:rsidR="00FE4A26">
          <w:rPr>
            <w:noProof/>
            <w:webHidden/>
          </w:rPr>
          <w:fldChar w:fldCharType="separate"/>
        </w:r>
        <w:r w:rsidR="00FE4A26">
          <w:rPr>
            <w:noProof/>
            <w:webHidden/>
          </w:rPr>
          <w:t>5</w:t>
        </w:r>
        <w:r w:rsidR="00FE4A26">
          <w:rPr>
            <w:noProof/>
            <w:webHidden/>
          </w:rPr>
          <w:fldChar w:fldCharType="end"/>
        </w:r>
      </w:hyperlink>
    </w:p>
    <w:p w14:paraId="49B14CAA" w14:textId="169928EC"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807" w:history="1">
        <w:r w:rsidR="00FE4A26" w:rsidRPr="00455E81">
          <w:rPr>
            <w:rStyle w:val="Hyperlink"/>
            <w:noProof/>
          </w:rPr>
          <w:t>5</w:t>
        </w:r>
        <w:r w:rsidR="00FE4A26">
          <w:rPr>
            <w:rFonts w:asciiTheme="minorHAnsi" w:eastAsiaTheme="minorEastAsia" w:hAnsiTheme="minorHAnsi" w:cstheme="minorBidi"/>
            <w:b w:val="0"/>
            <w:noProof/>
            <w:kern w:val="2"/>
            <w:lang w:val="en-GB" w:eastAsia="en-GB"/>
            <w14:ligatures w14:val="standardContextual"/>
          </w:rPr>
          <w:tab/>
        </w:r>
        <w:r w:rsidR="00FE4A26" w:rsidRPr="00455E81">
          <w:rPr>
            <w:rStyle w:val="Hyperlink"/>
            <w:noProof/>
          </w:rPr>
          <w:t>End</w:t>
        </w:r>
        <w:r w:rsidR="00FE4A26">
          <w:rPr>
            <w:noProof/>
            <w:webHidden/>
          </w:rPr>
          <w:tab/>
        </w:r>
        <w:r w:rsidR="00FE4A26">
          <w:rPr>
            <w:noProof/>
            <w:webHidden/>
          </w:rPr>
          <w:fldChar w:fldCharType="begin"/>
        </w:r>
        <w:r w:rsidR="00FE4A26">
          <w:rPr>
            <w:noProof/>
            <w:webHidden/>
          </w:rPr>
          <w:instrText xml:space="preserve"> PAGEREF _Toc161904807 \h </w:instrText>
        </w:r>
        <w:r w:rsidR="00FE4A26">
          <w:rPr>
            <w:noProof/>
            <w:webHidden/>
          </w:rPr>
        </w:r>
        <w:r w:rsidR="00FE4A26">
          <w:rPr>
            <w:noProof/>
            <w:webHidden/>
          </w:rPr>
          <w:fldChar w:fldCharType="separate"/>
        </w:r>
        <w:r w:rsidR="00FE4A26">
          <w:rPr>
            <w:noProof/>
            <w:webHidden/>
          </w:rPr>
          <w:t>6</w:t>
        </w:r>
        <w:r w:rsidR="00FE4A26">
          <w:rPr>
            <w:noProof/>
            <w:webHidden/>
          </w:rPr>
          <w:fldChar w:fldCharType="end"/>
        </w:r>
      </w:hyperlink>
    </w:p>
    <w:p w14:paraId="31D6E376" w14:textId="6B449C9F"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808" w:history="1">
        <w:r w:rsidR="00FE4A26" w:rsidRPr="00455E81">
          <w:rPr>
            <w:rStyle w:val="Hyperlink"/>
            <w:noProof/>
          </w:rPr>
          <w:t>List of tools used</w:t>
        </w:r>
        <w:r w:rsidR="00FE4A26">
          <w:rPr>
            <w:noProof/>
            <w:webHidden/>
          </w:rPr>
          <w:tab/>
        </w:r>
        <w:r w:rsidR="00FE4A26">
          <w:rPr>
            <w:noProof/>
            <w:webHidden/>
          </w:rPr>
          <w:fldChar w:fldCharType="begin"/>
        </w:r>
        <w:r w:rsidR="00FE4A26">
          <w:rPr>
            <w:noProof/>
            <w:webHidden/>
          </w:rPr>
          <w:instrText xml:space="preserve"> PAGEREF _Toc161904808 \h </w:instrText>
        </w:r>
        <w:r w:rsidR="00FE4A26">
          <w:rPr>
            <w:noProof/>
            <w:webHidden/>
          </w:rPr>
        </w:r>
        <w:r w:rsidR="00FE4A26">
          <w:rPr>
            <w:noProof/>
            <w:webHidden/>
          </w:rPr>
          <w:fldChar w:fldCharType="separate"/>
        </w:r>
        <w:r w:rsidR="00FE4A26">
          <w:rPr>
            <w:noProof/>
            <w:webHidden/>
          </w:rPr>
          <w:t>7</w:t>
        </w:r>
        <w:r w:rsidR="00FE4A26">
          <w:rPr>
            <w:noProof/>
            <w:webHidden/>
          </w:rPr>
          <w:fldChar w:fldCharType="end"/>
        </w:r>
      </w:hyperlink>
    </w:p>
    <w:p w14:paraId="1BE0E735" w14:textId="2AC5F337"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810" w:history="1">
        <w:r w:rsidR="00FE4A26" w:rsidRPr="00455E81">
          <w:rPr>
            <w:rStyle w:val="Hyperlink"/>
            <w:noProof/>
          </w:rPr>
          <w:t>References</w:t>
        </w:r>
        <w:r w:rsidR="00FE4A26">
          <w:rPr>
            <w:noProof/>
            <w:webHidden/>
          </w:rPr>
          <w:tab/>
        </w:r>
        <w:r w:rsidR="00FE4A26">
          <w:rPr>
            <w:noProof/>
            <w:webHidden/>
          </w:rPr>
          <w:fldChar w:fldCharType="begin"/>
        </w:r>
        <w:r w:rsidR="00FE4A26">
          <w:rPr>
            <w:noProof/>
            <w:webHidden/>
          </w:rPr>
          <w:instrText xml:space="preserve"> PAGEREF _Toc161904810 \h </w:instrText>
        </w:r>
        <w:r w:rsidR="00FE4A26">
          <w:rPr>
            <w:noProof/>
            <w:webHidden/>
          </w:rPr>
        </w:r>
        <w:r w:rsidR="00FE4A26">
          <w:rPr>
            <w:noProof/>
            <w:webHidden/>
          </w:rPr>
          <w:fldChar w:fldCharType="separate"/>
        </w:r>
        <w:r w:rsidR="00FE4A26">
          <w:rPr>
            <w:noProof/>
            <w:webHidden/>
          </w:rPr>
          <w:t>7</w:t>
        </w:r>
        <w:r w:rsidR="00FE4A26">
          <w:rPr>
            <w:noProof/>
            <w:webHidden/>
          </w:rPr>
          <w:fldChar w:fldCharType="end"/>
        </w:r>
      </w:hyperlink>
    </w:p>
    <w:p w14:paraId="1E129EB8" w14:textId="31351A18"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811" w:history="1">
        <w:r w:rsidR="00FE4A26" w:rsidRPr="00455E81">
          <w:rPr>
            <w:rStyle w:val="Hyperlink"/>
            <w:noProof/>
          </w:rPr>
          <w:t>Appendix</w:t>
        </w:r>
        <w:r w:rsidR="00FE4A26">
          <w:rPr>
            <w:noProof/>
            <w:webHidden/>
          </w:rPr>
          <w:tab/>
        </w:r>
        <w:r w:rsidR="00FE4A26">
          <w:rPr>
            <w:noProof/>
            <w:webHidden/>
          </w:rPr>
          <w:fldChar w:fldCharType="begin"/>
        </w:r>
        <w:r w:rsidR="00FE4A26">
          <w:rPr>
            <w:noProof/>
            <w:webHidden/>
          </w:rPr>
          <w:instrText xml:space="preserve"> PAGEREF _Toc161904811 \h </w:instrText>
        </w:r>
        <w:r w:rsidR="00FE4A26">
          <w:rPr>
            <w:noProof/>
            <w:webHidden/>
          </w:rPr>
        </w:r>
        <w:r w:rsidR="00FE4A26">
          <w:rPr>
            <w:noProof/>
            <w:webHidden/>
          </w:rPr>
          <w:fldChar w:fldCharType="separate"/>
        </w:r>
        <w:r w:rsidR="00FE4A26">
          <w:rPr>
            <w:noProof/>
            <w:webHidden/>
          </w:rPr>
          <w:t>9</w:t>
        </w:r>
        <w:r w:rsidR="00FE4A26">
          <w:rPr>
            <w:noProof/>
            <w:webHidden/>
          </w:rPr>
          <w:fldChar w:fldCharType="end"/>
        </w:r>
      </w:hyperlink>
    </w:p>
    <w:p w14:paraId="4B5FB0BD" w14:textId="179558D3" w:rsidR="00FE4A26"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1904812" w:history="1">
        <w:r w:rsidR="00FE4A26" w:rsidRPr="00455E81">
          <w:rPr>
            <w:rStyle w:val="Hyperlink"/>
            <w:noProof/>
          </w:rPr>
          <w:t>Declaration on honor</w:t>
        </w:r>
        <w:r w:rsidR="00FE4A26">
          <w:rPr>
            <w:noProof/>
            <w:webHidden/>
          </w:rPr>
          <w:tab/>
        </w:r>
        <w:r w:rsidR="00FE4A26">
          <w:rPr>
            <w:noProof/>
            <w:webHidden/>
          </w:rPr>
          <w:fldChar w:fldCharType="begin"/>
        </w:r>
        <w:r w:rsidR="00FE4A26">
          <w:rPr>
            <w:noProof/>
            <w:webHidden/>
          </w:rPr>
          <w:instrText xml:space="preserve"> PAGEREF _Toc161904812 \h </w:instrText>
        </w:r>
        <w:r w:rsidR="00FE4A26">
          <w:rPr>
            <w:noProof/>
            <w:webHidden/>
          </w:rPr>
        </w:r>
        <w:r w:rsidR="00FE4A26">
          <w:rPr>
            <w:noProof/>
            <w:webHidden/>
          </w:rPr>
          <w:fldChar w:fldCharType="separate"/>
        </w:r>
        <w:r w:rsidR="00FE4A26">
          <w:rPr>
            <w:noProof/>
            <w:webHidden/>
          </w:rPr>
          <w:t>9</w:t>
        </w:r>
        <w:r w:rsidR="00FE4A26">
          <w:rPr>
            <w:noProof/>
            <w:webHidden/>
          </w:rPr>
          <w:fldChar w:fldCharType="end"/>
        </w:r>
      </w:hyperlink>
    </w:p>
    <w:p w14:paraId="425E6255" w14:textId="310C2FD5" w:rsidR="00BC4BCE" w:rsidRDefault="00D70E96" w:rsidP="00115D99">
      <w:pPr>
        <w:pStyle w:val="berschrift1"/>
        <w:numPr>
          <w:ilvl w:val="0"/>
          <w:numId w:val="0"/>
        </w:numPr>
        <w:ind w:left="851" w:hanging="851"/>
        <w:rPr>
          <w:lang w:val="en-US"/>
        </w:rPr>
      </w:pPr>
      <w:r w:rsidRPr="00473FD9">
        <w:rPr>
          <w:lang w:val="en-US"/>
        </w:rPr>
        <w:fldChar w:fldCharType="end"/>
      </w:r>
      <w:r w:rsidR="00BC4BCE">
        <w:rPr>
          <w:lang w:val="en-US"/>
        </w:rPr>
        <w:br w:type="page"/>
      </w:r>
    </w:p>
    <w:p w14:paraId="0D7B4C58" w14:textId="7AD7C2F0" w:rsidR="00115D99" w:rsidRPr="00473FD9" w:rsidRDefault="00A85632" w:rsidP="00115D99">
      <w:pPr>
        <w:pStyle w:val="berschrift1"/>
        <w:numPr>
          <w:ilvl w:val="0"/>
          <w:numId w:val="0"/>
        </w:numPr>
        <w:ind w:left="851" w:hanging="851"/>
        <w:rPr>
          <w:lang w:val="en-US"/>
        </w:rPr>
      </w:pPr>
      <w:bookmarkStart w:id="1" w:name="_Toc161904790"/>
      <w:r w:rsidRPr="00473FD9">
        <w:rPr>
          <w:lang w:val="en-US"/>
        </w:rPr>
        <w:lastRenderedPageBreak/>
        <w:t>Figures</w:t>
      </w:r>
      <w:bookmarkEnd w:id="1"/>
      <w:r w:rsidR="00115D99" w:rsidRPr="00473FD9">
        <w:rPr>
          <w:lang w:val="en-US"/>
        </w:rPr>
        <w:t xml:space="preserve"> </w:t>
      </w:r>
    </w:p>
    <w:p w14:paraId="2C93F5BF" w14:textId="27A43BE3" w:rsidR="001C02C5" w:rsidRDefault="00D70E96">
      <w:pPr>
        <w:pStyle w:val="Abbildungsverzeichnis"/>
        <w:tabs>
          <w:tab w:val="right" w:leader="dot" w:pos="9061"/>
        </w:tabs>
        <w:rPr>
          <w:rFonts w:asciiTheme="minorHAnsi" w:eastAsiaTheme="minorEastAsia" w:hAnsiTheme="minorHAnsi" w:cstheme="minorBidi"/>
          <w:noProof/>
          <w:kern w:val="2"/>
          <w:lang w:val="en-GB" w:eastAsia="en-GB"/>
          <w14:ligatures w14:val="standardContextual"/>
        </w:rPr>
      </w:pPr>
      <w:r w:rsidRPr="00473FD9">
        <w:fldChar w:fldCharType="begin"/>
      </w:r>
      <w:r w:rsidR="00115D99" w:rsidRPr="00473FD9">
        <w:instrText xml:space="preserve"> </w:instrText>
      </w:r>
      <w:r w:rsidR="0052355C" w:rsidRPr="00473FD9">
        <w:instrText>TOC</w:instrText>
      </w:r>
      <w:r w:rsidR="00115D99" w:rsidRPr="00473FD9">
        <w:instrText xml:space="preserve"> \h \z \c "Abb." </w:instrText>
      </w:r>
      <w:r w:rsidRPr="00473FD9">
        <w:fldChar w:fldCharType="separate"/>
      </w:r>
      <w:hyperlink w:anchor="_Toc161859341" w:history="1">
        <w:r w:rsidR="001C02C5" w:rsidRPr="00E34E79">
          <w:rPr>
            <w:rStyle w:val="Hyperlink"/>
            <w:noProof/>
          </w:rPr>
          <w:t>Fig. 1: Example of own additions in direct quotations</w:t>
        </w:r>
        <w:r w:rsidR="001C02C5">
          <w:rPr>
            <w:noProof/>
            <w:webHidden/>
          </w:rPr>
          <w:tab/>
        </w:r>
        <w:r w:rsidR="001C02C5">
          <w:rPr>
            <w:noProof/>
            <w:webHidden/>
          </w:rPr>
          <w:fldChar w:fldCharType="begin"/>
        </w:r>
        <w:r w:rsidR="001C02C5">
          <w:rPr>
            <w:noProof/>
            <w:webHidden/>
          </w:rPr>
          <w:instrText xml:space="preserve"> PAGEREF _Toc161859341 \h </w:instrText>
        </w:r>
        <w:r w:rsidR="001C02C5">
          <w:rPr>
            <w:noProof/>
            <w:webHidden/>
          </w:rPr>
        </w:r>
        <w:r w:rsidR="001C02C5">
          <w:rPr>
            <w:noProof/>
            <w:webHidden/>
          </w:rPr>
          <w:fldChar w:fldCharType="separate"/>
        </w:r>
        <w:r w:rsidR="001C02C5">
          <w:rPr>
            <w:noProof/>
            <w:webHidden/>
          </w:rPr>
          <w:t>4</w:t>
        </w:r>
        <w:r w:rsidR="001C02C5">
          <w:rPr>
            <w:noProof/>
            <w:webHidden/>
          </w:rPr>
          <w:fldChar w:fldCharType="end"/>
        </w:r>
      </w:hyperlink>
    </w:p>
    <w:p w14:paraId="434762EC" w14:textId="5BB04733" w:rsidR="001C02C5" w:rsidRDefault="00000000">
      <w:pPr>
        <w:pStyle w:val="Abbildungsverzeichnis"/>
        <w:tabs>
          <w:tab w:val="right" w:leader="dot" w:pos="9061"/>
        </w:tabs>
        <w:rPr>
          <w:rFonts w:asciiTheme="minorHAnsi" w:eastAsiaTheme="minorEastAsia" w:hAnsiTheme="minorHAnsi" w:cstheme="minorBidi"/>
          <w:noProof/>
          <w:kern w:val="2"/>
          <w:lang w:val="en-GB" w:eastAsia="en-GB"/>
          <w14:ligatures w14:val="standardContextual"/>
        </w:rPr>
      </w:pPr>
      <w:hyperlink w:anchor="_Toc161859342" w:history="1">
        <w:r w:rsidR="001C02C5" w:rsidRPr="00E34E79">
          <w:rPr>
            <w:rStyle w:val="Hyperlink"/>
            <w:noProof/>
          </w:rPr>
          <w:t>Fig. 2: Example of emphases and omissions in direct quotations</w:t>
        </w:r>
        <w:r w:rsidR="001C02C5">
          <w:rPr>
            <w:noProof/>
            <w:webHidden/>
          </w:rPr>
          <w:tab/>
        </w:r>
        <w:r w:rsidR="001C02C5">
          <w:rPr>
            <w:noProof/>
            <w:webHidden/>
          </w:rPr>
          <w:fldChar w:fldCharType="begin"/>
        </w:r>
        <w:r w:rsidR="001C02C5">
          <w:rPr>
            <w:noProof/>
            <w:webHidden/>
          </w:rPr>
          <w:instrText xml:space="preserve"> PAGEREF _Toc161859342 \h </w:instrText>
        </w:r>
        <w:r w:rsidR="001C02C5">
          <w:rPr>
            <w:noProof/>
            <w:webHidden/>
          </w:rPr>
        </w:r>
        <w:r w:rsidR="001C02C5">
          <w:rPr>
            <w:noProof/>
            <w:webHidden/>
          </w:rPr>
          <w:fldChar w:fldCharType="separate"/>
        </w:r>
        <w:r w:rsidR="001C02C5">
          <w:rPr>
            <w:noProof/>
            <w:webHidden/>
          </w:rPr>
          <w:t>4</w:t>
        </w:r>
        <w:r w:rsidR="001C02C5">
          <w:rPr>
            <w:noProof/>
            <w:webHidden/>
          </w:rPr>
          <w:fldChar w:fldCharType="end"/>
        </w:r>
      </w:hyperlink>
    </w:p>
    <w:p w14:paraId="24AADCF7" w14:textId="2F4E031E" w:rsidR="001C02C5" w:rsidRDefault="00000000">
      <w:pPr>
        <w:pStyle w:val="Abbildungsverzeichnis"/>
        <w:tabs>
          <w:tab w:val="right" w:leader="dot" w:pos="9061"/>
        </w:tabs>
        <w:rPr>
          <w:rFonts w:asciiTheme="minorHAnsi" w:eastAsiaTheme="minorEastAsia" w:hAnsiTheme="minorHAnsi" w:cstheme="minorBidi"/>
          <w:noProof/>
          <w:kern w:val="2"/>
          <w:lang w:val="en-GB" w:eastAsia="en-GB"/>
          <w14:ligatures w14:val="standardContextual"/>
        </w:rPr>
      </w:pPr>
      <w:hyperlink w:anchor="_Toc161859343" w:history="1">
        <w:r w:rsidR="001C02C5" w:rsidRPr="00E34E79">
          <w:rPr>
            <w:rStyle w:val="Hyperlink"/>
            <w:noProof/>
          </w:rPr>
          <w:t>Fig. 3: Example of an indirect quotation in the text</w:t>
        </w:r>
        <w:r w:rsidR="001C02C5">
          <w:rPr>
            <w:noProof/>
            <w:webHidden/>
          </w:rPr>
          <w:tab/>
        </w:r>
        <w:r w:rsidR="001C02C5">
          <w:rPr>
            <w:noProof/>
            <w:webHidden/>
          </w:rPr>
          <w:fldChar w:fldCharType="begin"/>
        </w:r>
        <w:r w:rsidR="001C02C5">
          <w:rPr>
            <w:noProof/>
            <w:webHidden/>
          </w:rPr>
          <w:instrText xml:space="preserve"> PAGEREF _Toc161859343 \h </w:instrText>
        </w:r>
        <w:r w:rsidR="001C02C5">
          <w:rPr>
            <w:noProof/>
            <w:webHidden/>
          </w:rPr>
        </w:r>
        <w:r w:rsidR="001C02C5">
          <w:rPr>
            <w:noProof/>
            <w:webHidden/>
          </w:rPr>
          <w:fldChar w:fldCharType="separate"/>
        </w:r>
        <w:r w:rsidR="001C02C5">
          <w:rPr>
            <w:noProof/>
            <w:webHidden/>
          </w:rPr>
          <w:t>4</w:t>
        </w:r>
        <w:r w:rsidR="001C02C5">
          <w:rPr>
            <w:noProof/>
            <w:webHidden/>
          </w:rPr>
          <w:fldChar w:fldCharType="end"/>
        </w:r>
      </w:hyperlink>
    </w:p>
    <w:p w14:paraId="5CB32554" w14:textId="49EBB26B" w:rsidR="00115D99" w:rsidRDefault="00D70E96" w:rsidP="00115D99">
      <w:r w:rsidRPr="00473FD9">
        <w:fldChar w:fldCharType="end"/>
      </w:r>
    </w:p>
    <w:p w14:paraId="7A3CC18F" w14:textId="16F43927" w:rsidR="005E1643" w:rsidRPr="005E1643" w:rsidRDefault="001C02C5" w:rsidP="005E1643">
      <w:r w:rsidRPr="00473FD9">
        <w:rPr>
          <w:noProof/>
          <w:lang w:val="de-DE"/>
        </w:rPr>
        <mc:AlternateContent>
          <mc:Choice Requires="wps">
            <w:drawing>
              <wp:anchor distT="0" distB="0" distL="114300" distR="114300" simplePos="0" relativeHeight="251658241" behindDoc="0" locked="0" layoutInCell="1" allowOverlap="1" wp14:anchorId="31D4DE35" wp14:editId="324151F4">
                <wp:simplePos x="0" y="0"/>
                <wp:positionH relativeFrom="margin">
                  <wp:align>left</wp:align>
                </wp:positionH>
                <wp:positionV relativeFrom="paragraph">
                  <wp:posOffset>24891</wp:posOffset>
                </wp:positionV>
                <wp:extent cx="5760085" cy="1838960"/>
                <wp:effectExtent l="0" t="0" r="12065" b="1651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838960"/>
                        </a:xfrm>
                        <a:prstGeom prst="rect">
                          <a:avLst/>
                        </a:prstGeom>
                        <a:solidFill>
                          <a:srgbClr val="F2F2F2"/>
                        </a:solidFill>
                        <a:ln w="9525">
                          <a:solidFill>
                            <a:srgbClr val="000000"/>
                          </a:solidFill>
                          <a:miter lim="800000"/>
                          <a:headEnd/>
                          <a:tailEnd/>
                        </a:ln>
                      </wps:spPr>
                      <wps:txbx>
                        <w:txbxContent>
                          <w:p w14:paraId="50A6CE15" w14:textId="77FAE6B3" w:rsidR="00B956A3" w:rsidRPr="00473FD9" w:rsidRDefault="00B956A3" w:rsidP="00115D99">
                            <w:pPr>
                              <w:spacing w:after="120"/>
                              <w:ind w:left="284" w:hanging="284"/>
                              <w:rPr>
                                <w:b/>
                                <w:i/>
                              </w:rPr>
                            </w:pPr>
                            <w:r w:rsidRPr="00473FD9">
                              <w:rPr>
                                <w:b/>
                                <w:i/>
                              </w:rPr>
                              <w:sym w:font="Wingdings" w:char="F046"/>
                            </w:r>
                            <w:r w:rsidRPr="00473FD9">
                              <w:rPr>
                                <w:b/>
                                <w:i/>
                              </w:rPr>
                              <w:t xml:space="preserve"> Hint</w:t>
                            </w:r>
                            <w:r w:rsidR="00BA4AD2">
                              <w:rPr>
                                <w:b/>
                                <w:i/>
                              </w:rPr>
                              <w:t>s</w:t>
                            </w:r>
                            <w:r w:rsidRPr="00473FD9">
                              <w:rPr>
                                <w:b/>
                                <w:i/>
                              </w:rPr>
                              <w:t>:</w:t>
                            </w:r>
                          </w:p>
                          <w:p w14:paraId="2A3CE162" w14:textId="6522A72C" w:rsidR="00B956A3" w:rsidRPr="00473FD9" w:rsidRDefault="00B956A3" w:rsidP="00115D99">
                            <w:pPr>
                              <w:numPr>
                                <w:ilvl w:val="0"/>
                                <w:numId w:val="11"/>
                              </w:numPr>
                              <w:spacing w:after="120"/>
                              <w:ind w:left="284" w:hanging="284"/>
                            </w:pPr>
                            <w:r w:rsidRPr="00473FD9">
                              <w:t xml:space="preserve">Table of figures is created </w:t>
                            </w:r>
                            <w:r w:rsidR="00B87C64" w:rsidRPr="00473FD9">
                              <w:t>if the work includes</w:t>
                            </w:r>
                            <w:r w:rsidRPr="00473FD9">
                              <w:t xml:space="preserve"> three </w:t>
                            </w:r>
                            <w:r w:rsidR="005C2132">
                              <w:t xml:space="preserve">or more </w:t>
                            </w:r>
                            <w:r w:rsidRPr="00473FD9">
                              <w:t>figures</w:t>
                            </w:r>
                            <w:r w:rsidR="00CD20B9">
                              <w:t>.</w:t>
                            </w:r>
                          </w:p>
                          <w:p w14:paraId="7C9F39B3" w14:textId="374AF7EC" w:rsidR="00B956A3" w:rsidRPr="00473FD9" w:rsidRDefault="00BA4AD2" w:rsidP="00115D99">
                            <w:pPr>
                              <w:numPr>
                                <w:ilvl w:val="0"/>
                                <w:numId w:val="11"/>
                              </w:numPr>
                              <w:spacing w:after="120"/>
                              <w:ind w:left="284" w:hanging="284"/>
                            </w:pPr>
                            <w:r>
                              <w:t>Figures</w:t>
                            </w:r>
                            <w:r w:rsidRPr="00473FD9">
                              <w:t xml:space="preserve"> </w:t>
                            </w:r>
                            <w:r w:rsidR="00B956A3" w:rsidRPr="00473FD9">
                              <w:t>must be marked as such</w:t>
                            </w:r>
                            <w:r w:rsidR="00CD20B9">
                              <w:t>.</w:t>
                            </w:r>
                          </w:p>
                          <w:p w14:paraId="037584B6" w14:textId="25930043" w:rsidR="00B956A3" w:rsidRPr="00473FD9" w:rsidRDefault="00BA4AD2" w:rsidP="00115D99">
                            <w:pPr>
                              <w:numPr>
                                <w:ilvl w:val="0"/>
                                <w:numId w:val="11"/>
                              </w:numPr>
                              <w:spacing w:after="120"/>
                              <w:ind w:left="284" w:hanging="284"/>
                            </w:pPr>
                            <w:r>
                              <w:t>Figures</w:t>
                            </w:r>
                            <w:r w:rsidRPr="00473FD9">
                              <w:t xml:space="preserve"> </w:t>
                            </w:r>
                            <w:r w:rsidR="00B956A3" w:rsidRPr="00473FD9">
                              <w:t>are to be numbered consecutively throughout the entire thesis</w:t>
                            </w:r>
                            <w:r w:rsidR="00CD20B9">
                              <w:t>.</w:t>
                            </w:r>
                          </w:p>
                          <w:p w14:paraId="4E70F72F" w14:textId="35C49896" w:rsidR="00B956A3" w:rsidRPr="00473FD9" w:rsidRDefault="00B956A3" w:rsidP="00115D99">
                            <w:pPr>
                              <w:numPr>
                                <w:ilvl w:val="0"/>
                                <w:numId w:val="11"/>
                              </w:numPr>
                              <w:spacing w:after="120"/>
                              <w:ind w:left="284" w:hanging="284"/>
                            </w:pPr>
                            <w:r w:rsidRPr="00473FD9">
                              <w:t xml:space="preserve">References follow in brackets immediately after the </w:t>
                            </w:r>
                            <w:r w:rsidR="00A44001">
                              <w:t>title of the figure</w:t>
                            </w:r>
                            <w:r w:rsidR="00CD20B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31D4DE35" id="_x0000_t202" coordsize="21600,21600" o:spt="202" path="m,l,21600r21600,l21600,xe">
                <v:stroke joinstyle="miter"/>
                <v:path gradientshapeok="t" o:connecttype="rect"/>
              </v:shapetype>
              <v:shape id="Textfeld 2" o:spid="_x0000_s1026" type="#_x0000_t202" style="position:absolute;left:0;text-align:left;margin-left:0;margin-top:1.95pt;width:453.55pt;height:144.8pt;z-index:251658241;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" fillcolor="#f2f2f2">
                <v:textbox>
                  <w:txbxContent>
                    <w:p w14:paraId="50A6CE15" w14:textId="77FAE6B3" w:rsidR="00B956A3" w:rsidRPr="00473FD9" w:rsidRDefault="00B956A3" w:rsidP="00115D99">
                      <w:pPr>
                        <w:spacing w:after="120"/>
                        <w:ind w:left="284" w:hanging="284"/>
                        <w:rPr>
                          <w:b/>
                          <w:i/>
                        </w:rPr>
                      </w:pPr>
                      <w:r w:rsidRPr="00473FD9">
                        <w:rPr>
                          <w:b/>
                          <w:i/>
                        </w:rPr>
                        <w:sym w:font="Wingdings" w:char="F046"/>
                      </w:r>
                      <w:r w:rsidRPr="00473FD9">
                        <w:rPr>
                          <w:b/>
                          <w:i/>
                        </w:rPr>
                        <w:t xml:space="preserve"> Hint</w:t>
                      </w:r>
                      <w:r w:rsidR="00BA4AD2">
                        <w:rPr>
                          <w:b/>
                          <w:i/>
                        </w:rPr>
                        <w:t>s</w:t>
                      </w:r>
                      <w:r w:rsidRPr="00473FD9">
                        <w:rPr>
                          <w:b/>
                          <w:i/>
                        </w:rPr>
                        <w:t>:</w:t>
                      </w:r>
                    </w:p>
                    <w:p w14:paraId="2A3CE162" w14:textId="6522A72C" w:rsidR="00B956A3" w:rsidRPr="00473FD9" w:rsidRDefault="00B956A3" w:rsidP="00115D99">
                      <w:pPr>
                        <w:numPr>
                          <w:ilvl w:val="0"/>
                          <w:numId w:val="11"/>
                        </w:numPr>
                        <w:spacing w:after="120"/>
                        <w:ind w:left="284" w:hanging="284"/>
                      </w:pPr>
                      <w:r w:rsidRPr="00473FD9">
                        <w:t xml:space="preserve">Table of figures is created </w:t>
                      </w:r>
                      <w:r w:rsidR="00B87C64" w:rsidRPr="00473FD9">
                        <w:t>if the work includes</w:t>
                      </w:r>
                      <w:r w:rsidRPr="00473FD9">
                        <w:t xml:space="preserve"> three </w:t>
                      </w:r>
                      <w:r w:rsidR="005C2132">
                        <w:t xml:space="preserve">or more </w:t>
                      </w:r>
                      <w:r w:rsidRPr="00473FD9">
                        <w:t>figures</w:t>
                      </w:r>
                      <w:r w:rsidR="00CD20B9">
                        <w:t>.</w:t>
                      </w:r>
                    </w:p>
                    <w:p w14:paraId="7C9F39B3" w14:textId="374AF7EC" w:rsidR="00B956A3" w:rsidRPr="00473FD9" w:rsidRDefault="00BA4AD2" w:rsidP="00115D99">
                      <w:pPr>
                        <w:numPr>
                          <w:ilvl w:val="0"/>
                          <w:numId w:val="11"/>
                        </w:numPr>
                        <w:spacing w:after="120"/>
                        <w:ind w:left="284" w:hanging="284"/>
                      </w:pPr>
                      <w:r>
                        <w:t>Figures</w:t>
                      </w:r>
                      <w:r w:rsidRPr="00473FD9">
                        <w:t xml:space="preserve"> </w:t>
                      </w:r>
                      <w:r w:rsidR="00B956A3" w:rsidRPr="00473FD9">
                        <w:t>must be marked as such</w:t>
                      </w:r>
                      <w:r w:rsidR="00CD20B9">
                        <w:t>.</w:t>
                      </w:r>
                    </w:p>
                    <w:p w14:paraId="037584B6" w14:textId="25930043" w:rsidR="00B956A3" w:rsidRPr="00473FD9" w:rsidRDefault="00BA4AD2" w:rsidP="00115D99">
                      <w:pPr>
                        <w:numPr>
                          <w:ilvl w:val="0"/>
                          <w:numId w:val="11"/>
                        </w:numPr>
                        <w:spacing w:after="120"/>
                        <w:ind w:left="284" w:hanging="284"/>
                      </w:pPr>
                      <w:r>
                        <w:t>Figures</w:t>
                      </w:r>
                      <w:r w:rsidRPr="00473FD9">
                        <w:t xml:space="preserve"> </w:t>
                      </w:r>
                      <w:r w:rsidR="00B956A3" w:rsidRPr="00473FD9">
                        <w:t>are to be numbered consecutively throughout the entire thesis</w:t>
                      </w:r>
                      <w:r w:rsidR="00CD20B9">
                        <w:t>.</w:t>
                      </w:r>
                    </w:p>
                    <w:p w14:paraId="4E70F72F" w14:textId="35C49896" w:rsidR="00B956A3" w:rsidRPr="00473FD9" w:rsidRDefault="00B956A3" w:rsidP="00115D99">
                      <w:pPr>
                        <w:numPr>
                          <w:ilvl w:val="0"/>
                          <w:numId w:val="11"/>
                        </w:numPr>
                        <w:spacing w:after="120"/>
                        <w:ind w:left="284" w:hanging="284"/>
                      </w:pPr>
                      <w:r w:rsidRPr="00473FD9">
                        <w:t xml:space="preserve">References follow in brackets immediately after the </w:t>
                      </w:r>
                      <w:r w:rsidR="00A44001">
                        <w:t>title of the figure</w:t>
                      </w:r>
                      <w:r w:rsidR="00CD20B9">
                        <w:t>.</w:t>
                      </w:r>
                    </w:p>
                  </w:txbxContent>
                </v:textbox>
                <w10:wrap anchorx="margin"/>
              </v:shape>
            </w:pict>
          </mc:Fallback>
        </mc:AlternateContent>
      </w:r>
    </w:p>
    <w:p w14:paraId="63394A05" w14:textId="77777777" w:rsidR="005E1643" w:rsidRPr="005E1643" w:rsidRDefault="005E1643" w:rsidP="005E1643"/>
    <w:p w14:paraId="6143A158" w14:textId="77777777" w:rsidR="005E1643" w:rsidRPr="005E1643" w:rsidRDefault="005E1643" w:rsidP="005E1643"/>
    <w:p w14:paraId="3CBF5B6E" w14:textId="77777777" w:rsidR="005E1643" w:rsidRPr="005E1643" w:rsidRDefault="005E1643" w:rsidP="005E1643"/>
    <w:p w14:paraId="2DB95451" w14:textId="77777777" w:rsidR="005E1643" w:rsidRDefault="005E1643" w:rsidP="005E1643">
      <w:pPr>
        <w:pBdr>
          <w:bottom w:val="single" w:sz="6" w:space="1" w:color="auto"/>
        </w:pBdr>
      </w:pPr>
    </w:p>
    <w:p w14:paraId="6531A5B0" w14:textId="77777777" w:rsidR="00190301" w:rsidRPr="005E1643" w:rsidRDefault="00190301" w:rsidP="005E1643">
      <w:pPr>
        <w:pBdr>
          <w:bottom w:val="single" w:sz="6" w:space="1" w:color="auto"/>
        </w:pBdr>
      </w:pPr>
    </w:p>
    <w:p w14:paraId="3BAAC0C7" w14:textId="77777777" w:rsidR="00190301" w:rsidRDefault="00190301" w:rsidP="00896897">
      <w:pPr>
        <w:pStyle w:val="Verzeichnisberschrift"/>
        <w:spacing w:before="0" w:after="0"/>
      </w:pPr>
    </w:p>
    <w:p w14:paraId="5D822D4B" w14:textId="723A2502" w:rsidR="00115D99" w:rsidRPr="00473FD9" w:rsidRDefault="00115D99" w:rsidP="00896897">
      <w:pPr>
        <w:pStyle w:val="berschrift1"/>
        <w:numPr>
          <w:ilvl w:val="0"/>
          <w:numId w:val="0"/>
        </w:numPr>
        <w:ind w:left="851" w:hanging="851"/>
        <w:rPr>
          <w:lang w:val="en-US"/>
        </w:rPr>
      </w:pPr>
      <w:bookmarkStart w:id="2" w:name="_Toc161904791"/>
      <w:r w:rsidRPr="00473FD9">
        <w:rPr>
          <w:lang w:val="en-US"/>
        </w:rPr>
        <w:t>Table</w:t>
      </w:r>
      <w:r w:rsidR="00F512FC" w:rsidRPr="00473FD9">
        <w:rPr>
          <w:lang w:val="en-US"/>
        </w:rPr>
        <w:t>s</w:t>
      </w:r>
      <w:bookmarkEnd w:id="2"/>
    </w:p>
    <w:p w14:paraId="3EB9B79C" w14:textId="75D459A4" w:rsidR="008D2DA7" w:rsidRDefault="00D70E96">
      <w:pPr>
        <w:pStyle w:val="Abbildungsverzeichnis"/>
        <w:tabs>
          <w:tab w:val="right" w:leader="dot" w:pos="9061"/>
        </w:tabs>
        <w:rPr>
          <w:rFonts w:asciiTheme="minorHAnsi" w:eastAsiaTheme="minorEastAsia" w:hAnsiTheme="minorHAnsi" w:cstheme="minorBidi"/>
          <w:noProof/>
          <w:kern w:val="2"/>
          <w:lang w:val="en-GB" w:eastAsia="en-GB"/>
          <w14:ligatures w14:val="standardContextual"/>
        </w:rPr>
      </w:pPr>
      <w:r w:rsidRPr="00473FD9">
        <w:fldChar w:fldCharType="begin"/>
      </w:r>
      <w:r w:rsidR="00115D99" w:rsidRPr="00473FD9">
        <w:instrText xml:space="preserve"> </w:instrText>
      </w:r>
      <w:r w:rsidR="0052355C" w:rsidRPr="00473FD9">
        <w:instrText>TOC</w:instrText>
      </w:r>
      <w:r w:rsidR="00115D99" w:rsidRPr="00473FD9">
        <w:instrText xml:space="preserve"> \h \z \c "Tab." </w:instrText>
      </w:r>
      <w:r w:rsidRPr="00473FD9">
        <w:fldChar w:fldCharType="separate"/>
      </w:r>
      <w:hyperlink w:anchor="_Toc161661605" w:history="1">
        <w:r w:rsidR="008D2DA7" w:rsidRPr="0094309A">
          <w:rPr>
            <w:rStyle w:val="Hyperlink"/>
            <w:noProof/>
          </w:rPr>
          <w:t>Table 1: Scope of scientific work</w:t>
        </w:r>
        <w:r w:rsidR="008D2DA7">
          <w:rPr>
            <w:noProof/>
            <w:webHidden/>
          </w:rPr>
          <w:tab/>
        </w:r>
        <w:r w:rsidR="008D2DA7">
          <w:rPr>
            <w:noProof/>
            <w:webHidden/>
          </w:rPr>
          <w:fldChar w:fldCharType="begin"/>
        </w:r>
        <w:r w:rsidR="008D2DA7">
          <w:rPr>
            <w:noProof/>
            <w:webHidden/>
          </w:rPr>
          <w:instrText xml:space="preserve"> PAGEREF _Toc161661605 \h </w:instrText>
        </w:r>
        <w:r w:rsidR="008D2DA7">
          <w:rPr>
            <w:noProof/>
            <w:webHidden/>
          </w:rPr>
        </w:r>
        <w:r w:rsidR="008D2DA7">
          <w:rPr>
            <w:noProof/>
            <w:webHidden/>
          </w:rPr>
          <w:fldChar w:fldCharType="separate"/>
        </w:r>
        <w:r w:rsidR="008D2DA7">
          <w:rPr>
            <w:noProof/>
            <w:webHidden/>
          </w:rPr>
          <w:t>1</w:t>
        </w:r>
        <w:r w:rsidR="008D2DA7">
          <w:rPr>
            <w:noProof/>
            <w:webHidden/>
          </w:rPr>
          <w:fldChar w:fldCharType="end"/>
        </w:r>
      </w:hyperlink>
    </w:p>
    <w:p w14:paraId="75C5A1A7" w14:textId="693218B1" w:rsidR="008D2DA7" w:rsidRDefault="00000000">
      <w:pPr>
        <w:pStyle w:val="Abbildungsverzeichnis"/>
        <w:tabs>
          <w:tab w:val="right" w:leader="dot" w:pos="9061"/>
        </w:tabs>
        <w:rPr>
          <w:rFonts w:asciiTheme="minorHAnsi" w:eastAsiaTheme="minorEastAsia" w:hAnsiTheme="minorHAnsi" w:cstheme="minorBidi"/>
          <w:noProof/>
          <w:kern w:val="2"/>
          <w:lang w:val="en-GB" w:eastAsia="en-GB"/>
          <w14:ligatures w14:val="standardContextual"/>
        </w:rPr>
      </w:pPr>
      <w:hyperlink w:anchor="_Toc161661606" w:history="1">
        <w:r w:rsidR="008D2DA7" w:rsidRPr="0094309A">
          <w:rPr>
            <w:rStyle w:val="Hyperlink"/>
            <w:noProof/>
          </w:rPr>
          <w:t>Table 2: Text formatting requirement</w:t>
        </w:r>
        <w:r w:rsidR="008D2DA7">
          <w:rPr>
            <w:noProof/>
            <w:webHidden/>
          </w:rPr>
          <w:tab/>
        </w:r>
        <w:r w:rsidR="008D2DA7">
          <w:rPr>
            <w:noProof/>
            <w:webHidden/>
          </w:rPr>
          <w:fldChar w:fldCharType="begin"/>
        </w:r>
        <w:r w:rsidR="008D2DA7">
          <w:rPr>
            <w:noProof/>
            <w:webHidden/>
          </w:rPr>
          <w:instrText xml:space="preserve"> PAGEREF _Toc161661606 \h </w:instrText>
        </w:r>
        <w:r w:rsidR="008D2DA7">
          <w:rPr>
            <w:noProof/>
            <w:webHidden/>
          </w:rPr>
        </w:r>
        <w:r w:rsidR="008D2DA7">
          <w:rPr>
            <w:noProof/>
            <w:webHidden/>
          </w:rPr>
          <w:fldChar w:fldCharType="separate"/>
        </w:r>
        <w:r w:rsidR="008D2DA7">
          <w:rPr>
            <w:noProof/>
            <w:webHidden/>
          </w:rPr>
          <w:t>2</w:t>
        </w:r>
        <w:r w:rsidR="008D2DA7">
          <w:rPr>
            <w:noProof/>
            <w:webHidden/>
          </w:rPr>
          <w:fldChar w:fldCharType="end"/>
        </w:r>
      </w:hyperlink>
    </w:p>
    <w:p w14:paraId="39D77689" w14:textId="4833B22A" w:rsidR="008D2DA7" w:rsidRDefault="00000000">
      <w:pPr>
        <w:pStyle w:val="Abbildungsverzeichnis"/>
        <w:tabs>
          <w:tab w:val="right" w:leader="dot" w:pos="9061"/>
        </w:tabs>
        <w:rPr>
          <w:rFonts w:asciiTheme="minorHAnsi" w:eastAsiaTheme="minorEastAsia" w:hAnsiTheme="minorHAnsi" w:cstheme="minorBidi"/>
          <w:noProof/>
          <w:kern w:val="2"/>
          <w:lang w:val="en-GB" w:eastAsia="en-GB"/>
          <w14:ligatures w14:val="standardContextual"/>
        </w:rPr>
      </w:pPr>
      <w:hyperlink w:anchor="_Toc161661607" w:history="1">
        <w:r w:rsidR="008D2DA7" w:rsidRPr="0094309A">
          <w:rPr>
            <w:rStyle w:val="Hyperlink"/>
            <w:noProof/>
          </w:rPr>
          <w:t>Table 3: References by citations</w:t>
        </w:r>
        <w:r w:rsidR="008D2DA7">
          <w:rPr>
            <w:noProof/>
            <w:webHidden/>
          </w:rPr>
          <w:tab/>
        </w:r>
        <w:r w:rsidR="008D2DA7">
          <w:rPr>
            <w:noProof/>
            <w:webHidden/>
          </w:rPr>
          <w:fldChar w:fldCharType="begin"/>
        </w:r>
        <w:r w:rsidR="008D2DA7">
          <w:rPr>
            <w:noProof/>
            <w:webHidden/>
          </w:rPr>
          <w:instrText xml:space="preserve"> PAGEREF _Toc161661607 \h </w:instrText>
        </w:r>
        <w:r w:rsidR="008D2DA7">
          <w:rPr>
            <w:noProof/>
            <w:webHidden/>
          </w:rPr>
        </w:r>
        <w:r w:rsidR="008D2DA7">
          <w:rPr>
            <w:noProof/>
            <w:webHidden/>
          </w:rPr>
          <w:fldChar w:fldCharType="separate"/>
        </w:r>
        <w:r w:rsidR="008D2DA7">
          <w:rPr>
            <w:noProof/>
            <w:webHidden/>
          </w:rPr>
          <w:t>6</w:t>
        </w:r>
        <w:r w:rsidR="008D2DA7">
          <w:rPr>
            <w:noProof/>
            <w:webHidden/>
          </w:rPr>
          <w:fldChar w:fldCharType="end"/>
        </w:r>
      </w:hyperlink>
    </w:p>
    <w:p w14:paraId="3C5AB5FC" w14:textId="29C2A10F" w:rsidR="00115D99" w:rsidRPr="00473FD9" w:rsidRDefault="00190301" w:rsidP="00115D99">
      <w:r w:rsidRPr="00473FD9">
        <w:rPr>
          <w:noProof/>
          <w:lang w:val="de-DE"/>
        </w:rPr>
        <mc:AlternateContent>
          <mc:Choice Requires="wps">
            <w:drawing>
              <wp:anchor distT="0" distB="0" distL="114300" distR="114300" simplePos="0" relativeHeight="251658242" behindDoc="0" locked="0" layoutInCell="1" allowOverlap="1" wp14:anchorId="70DCC1FE" wp14:editId="595A21C6">
                <wp:simplePos x="0" y="0"/>
                <wp:positionH relativeFrom="margin">
                  <wp:align>left</wp:align>
                </wp:positionH>
                <wp:positionV relativeFrom="paragraph">
                  <wp:posOffset>67310</wp:posOffset>
                </wp:positionV>
                <wp:extent cx="5760085" cy="2040890"/>
                <wp:effectExtent l="0" t="0" r="12065" b="1651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40890"/>
                        </a:xfrm>
                        <a:prstGeom prst="rect">
                          <a:avLst/>
                        </a:prstGeom>
                        <a:solidFill>
                          <a:srgbClr val="F2F2F2"/>
                        </a:solidFill>
                        <a:ln w="9525">
                          <a:solidFill>
                            <a:srgbClr val="000000"/>
                          </a:solidFill>
                          <a:miter lim="800000"/>
                          <a:headEnd/>
                          <a:tailEnd/>
                        </a:ln>
                      </wps:spPr>
                      <wps:txbx>
                        <w:txbxContent>
                          <w:p w14:paraId="2B854339" w14:textId="30D11FC1" w:rsidR="00B956A3" w:rsidRPr="00473FD9" w:rsidRDefault="00B956A3" w:rsidP="00115D99">
                            <w:pPr>
                              <w:spacing w:after="120"/>
                              <w:ind w:left="284" w:hanging="284"/>
                              <w:rPr>
                                <w:b/>
                                <w:i/>
                              </w:rPr>
                            </w:pPr>
                            <w:r w:rsidRPr="00473FD9">
                              <w:rPr>
                                <w:b/>
                                <w:i/>
                              </w:rPr>
                              <w:sym w:font="Wingdings" w:char="F046"/>
                            </w:r>
                            <w:r w:rsidRPr="00473FD9">
                              <w:rPr>
                                <w:b/>
                                <w:i/>
                              </w:rPr>
                              <w:t xml:space="preserve"> Hint</w:t>
                            </w:r>
                            <w:r w:rsidR="008D2DA7">
                              <w:rPr>
                                <w:b/>
                                <w:i/>
                              </w:rPr>
                              <w:t>s</w:t>
                            </w:r>
                            <w:r w:rsidRPr="00473FD9">
                              <w:rPr>
                                <w:b/>
                                <w:i/>
                              </w:rPr>
                              <w:t>:</w:t>
                            </w:r>
                          </w:p>
                          <w:p w14:paraId="3270B986" w14:textId="40B551A5" w:rsidR="00B956A3" w:rsidRPr="00473FD9" w:rsidRDefault="00B956A3" w:rsidP="00115D99">
                            <w:pPr>
                              <w:numPr>
                                <w:ilvl w:val="0"/>
                                <w:numId w:val="11"/>
                              </w:numPr>
                              <w:spacing w:after="120"/>
                              <w:ind w:left="284" w:hanging="284"/>
                            </w:pPr>
                            <w:r w:rsidRPr="00473FD9">
                              <w:t xml:space="preserve">Table </w:t>
                            </w:r>
                            <w:r w:rsidR="00431397" w:rsidRPr="00473FD9">
                              <w:t>directory</w:t>
                            </w:r>
                            <w:r w:rsidRPr="00473FD9">
                              <w:t xml:space="preserve"> is </w:t>
                            </w:r>
                            <w:r w:rsidR="00431397" w:rsidRPr="00473FD9">
                              <w:t xml:space="preserve">only used </w:t>
                            </w:r>
                            <w:r w:rsidR="00B87C64" w:rsidRPr="00473FD9">
                              <w:t xml:space="preserve">if the work includes </w:t>
                            </w:r>
                            <w:r w:rsidRPr="00473FD9">
                              <w:t xml:space="preserve">three </w:t>
                            </w:r>
                            <w:r w:rsidR="005C2132">
                              <w:t xml:space="preserve">or more </w:t>
                            </w:r>
                            <w:r w:rsidR="00BA4AD2">
                              <w:t>tables</w:t>
                            </w:r>
                            <w:r w:rsidR="00CD20B9">
                              <w:t>.</w:t>
                            </w:r>
                          </w:p>
                          <w:p w14:paraId="298A1F06" w14:textId="045FD32F" w:rsidR="00B956A3" w:rsidRPr="00473FD9" w:rsidRDefault="00B956A3" w:rsidP="00115D99">
                            <w:pPr>
                              <w:numPr>
                                <w:ilvl w:val="0"/>
                                <w:numId w:val="11"/>
                              </w:numPr>
                              <w:spacing w:after="120"/>
                              <w:ind w:left="284" w:hanging="284"/>
                            </w:pPr>
                            <w:r w:rsidRPr="00473FD9">
                              <w:t>Concise and clear tables can be integrated into the running text</w:t>
                            </w:r>
                            <w:r w:rsidR="00CD20B9">
                              <w:t>.</w:t>
                            </w:r>
                          </w:p>
                          <w:p w14:paraId="32D4FEC0" w14:textId="5B823E71" w:rsidR="00B956A3" w:rsidRPr="00473FD9" w:rsidRDefault="00B956A3" w:rsidP="00115D99">
                            <w:pPr>
                              <w:numPr>
                                <w:ilvl w:val="0"/>
                                <w:numId w:val="11"/>
                              </w:numPr>
                              <w:spacing w:after="120"/>
                              <w:ind w:left="284" w:hanging="284"/>
                            </w:pPr>
                            <w:r w:rsidRPr="00473FD9">
                              <w:t xml:space="preserve">Extensive tables should be </w:t>
                            </w:r>
                            <w:r w:rsidR="00BA4AD2">
                              <w:t>presented</w:t>
                            </w:r>
                            <w:r w:rsidR="00BA4AD2" w:rsidRPr="00473FD9">
                              <w:t xml:space="preserve"> </w:t>
                            </w:r>
                            <w:r w:rsidRPr="00473FD9">
                              <w:t>in the appendix</w:t>
                            </w:r>
                            <w:r w:rsidR="00CD20B9">
                              <w:t>.</w:t>
                            </w:r>
                          </w:p>
                          <w:p w14:paraId="303DCFDC" w14:textId="7A1588EF" w:rsidR="00B956A3" w:rsidRPr="00473FD9" w:rsidRDefault="00B956A3" w:rsidP="00115D99">
                            <w:pPr>
                              <w:numPr>
                                <w:ilvl w:val="0"/>
                                <w:numId w:val="11"/>
                              </w:numPr>
                              <w:spacing w:after="120"/>
                              <w:ind w:left="284" w:hanging="284"/>
                            </w:pPr>
                            <w:r w:rsidRPr="00473FD9">
                              <w:t>Tables must be numbered sequentially throughout the entire work</w:t>
                            </w:r>
                            <w:r w:rsidR="00CD20B9">
                              <w:t>.</w:t>
                            </w:r>
                          </w:p>
                          <w:p w14:paraId="4E5C0908" w14:textId="1AE87B54" w:rsidR="00B956A3" w:rsidRPr="00473FD9" w:rsidRDefault="00B956A3" w:rsidP="00115D99">
                            <w:pPr>
                              <w:numPr>
                                <w:ilvl w:val="0"/>
                                <w:numId w:val="11"/>
                              </w:numPr>
                              <w:spacing w:after="120"/>
                              <w:ind w:left="284" w:hanging="284"/>
                            </w:pPr>
                            <w:r w:rsidRPr="00473FD9">
                              <w:t xml:space="preserve">References follow in brackets immediately after the </w:t>
                            </w:r>
                            <w:r w:rsidR="00A44001">
                              <w:t>title of the table</w:t>
                            </w:r>
                            <w:r w:rsidR="00CD20B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CC1FE" id="_x0000_s1027" type="#_x0000_t202" style="position:absolute;left:0;text-align:left;margin-left:0;margin-top:5.3pt;width:453.55pt;height:160.7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" fillcolor="#f2f2f2">
                <v:textbox>
                  <w:txbxContent>
                    <w:p w14:paraId="2B854339" w14:textId="30D11FC1" w:rsidR="00B956A3" w:rsidRPr="00473FD9" w:rsidRDefault="00B956A3" w:rsidP="00115D99">
                      <w:pPr>
                        <w:spacing w:after="120"/>
                        <w:ind w:left="284" w:hanging="284"/>
                        <w:rPr>
                          <w:b/>
                          <w:i/>
                        </w:rPr>
                      </w:pPr>
                      <w:r w:rsidRPr="00473FD9">
                        <w:rPr>
                          <w:b/>
                          <w:i/>
                        </w:rPr>
                        <w:sym w:font="Wingdings" w:char="F046"/>
                      </w:r>
                      <w:r w:rsidRPr="00473FD9">
                        <w:rPr>
                          <w:b/>
                          <w:i/>
                        </w:rPr>
                        <w:t xml:space="preserve"> Hint</w:t>
                      </w:r>
                      <w:r w:rsidR="008D2DA7">
                        <w:rPr>
                          <w:b/>
                          <w:i/>
                        </w:rPr>
                        <w:t>s</w:t>
                      </w:r>
                      <w:r w:rsidRPr="00473FD9">
                        <w:rPr>
                          <w:b/>
                          <w:i/>
                        </w:rPr>
                        <w:t>:</w:t>
                      </w:r>
                    </w:p>
                    <w:p w14:paraId="3270B986" w14:textId="40B551A5" w:rsidR="00B956A3" w:rsidRPr="00473FD9" w:rsidRDefault="00B956A3" w:rsidP="00115D99">
                      <w:pPr>
                        <w:numPr>
                          <w:ilvl w:val="0"/>
                          <w:numId w:val="11"/>
                        </w:numPr>
                        <w:spacing w:after="120"/>
                        <w:ind w:left="284" w:hanging="284"/>
                      </w:pPr>
                      <w:r w:rsidRPr="00473FD9">
                        <w:t xml:space="preserve">Table </w:t>
                      </w:r>
                      <w:r w:rsidR="00431397" w:rsidRPr="00473FD9">
                        <w:t>directory</w:t>
                      </w:r>
                      <w:r w:rsidRPr="00473FD9">
                        <w:t xml:space="preserve"> is </w:t>
                      </w:r>
                      <w:r w:rsidR="00431397" w:rsidRPr="00473FD9">
                        <w:t xml:space="preserve">only used </w:t>
                      </w:r>
                      <w:r w:rsidR="00B87C64" w:rsidRPr="00473FD9">
                        <w:t xml:space="preserve">if the work includes </w:t>
                      </w:r>
                      <w:r w:rsidRPr="00473FD9">
                        <w:t xml:space="preserve">three </w:t>
                      </w:r>
                      <w:r w:rsidR="005C2132">
                        <w:t xml:space="preserve">or more </w:t>
                      </w:r>
                      <w:r w:rsidR="00BA4AD2">
                        <w:t>tables</w:t>
                      </w:r>
                      <w:r w:rsidR="00CD20B9">
                        <w:t>.</w:t>
                      </w:r>
                    </w:p>
                    <w:p w14:paraId="298A1F06" w14:textId="045FD32F" w:rsidR="00B956A3" w:rsidRPr="00473FD9" w:rsidRDefault="00B956A3" w:rsidP="00115D99">
                      <w:pPr>
                        <w:numPr>
                          <w:ilvl w:val="0"/>
                          <w:numId w:val="11"/>
                        </w:numPr>
                        <w:spacing w:after="120"/>
                        <w:ind w:left="284" w:hanging="284"/>
                      </w:pPr>
                      <w:r w:rsidRPr="00473FD9">
                        <w:t>Concise and clear tables can be integrated into the running text</w:t>
                      </w:r>
                      <w:r w:rsidR="00CD20B9">
                        <w:t>.</w:t>
                      </w:r>
                    </w:p>
                    <w:p w14:paraId="32D4FEC0" w14:textId="5B823E71" w:rsidR="00B956A3" w:rsidRPr="00473FD9" w:rsidRDefault="00B956A3" w:rsidP="00115D99">
                      <w:pPr>
                        <w:numPr>
                          <w:ilvl w:val="0"/>
                          <w:numId w:val="11"/>
                        </w:numPr>
                        <w:spacing w:after="120"/>
                        <w:ind w:left="284" w:hanging="284"/>
                      </w:pPr>
                      <w:r w:rsidRPr="00473FD9">
                        <w:t xml:space="preserve">Extensive tables should be </w:t>
                      </w:r>
                      <w:r w:rsidR="00BA4AD2">
                        <w:t>presented</w:t>
                      </w:r>
                      <w:r w:rsidR="00BA4AD2" w:rsidRPr="00473FD9">
                        <w:t xml:space="preserve"> </w:t>
                      </w:r>
                      <w:r w:rsidRPr="00473FD9">
                        <w:t>in the appendix</w:t>
                      </w:r>
                      <w:r w:rsidR="00CD20B9">
                        <w:t>.</w:t>
                      </w:r>
                    </w:p>
                    <w:p w14:paraId="303DCFDC" w14:textId="7A1588EF" w:rsidR="00B956A3" w:rsidRPr="00473FD9" w:rsidRDefault="00B956A3" w:rsidP="00115D99">
                      <w:pPr>
                        <w:numPr>
                          <w:ilvl w:val="0"/>
                          <w:numId w:val="11"/>
                        </w:numPr>
                        <w:spacing w:after="120"/>
                        <w:ind w:left="284" w:hanging="284"/>
                      </w:pPr>
                      <w:r w:rsidRPr="00473FD9">
                        <w:t>Tables must be numbered sequentially throughout the entire work</w:t>
                      </w:r>
                      <w:r w:rsidR="00CD20B9">
                        <w:t>.</w:t>
                      </w:r>
                    </w:p>
                    <w:p w14:paraId="4E5C0908" w14:textId="1AE87B54" w:rsidR="00B956A3" w:rsidRPr="00473FD9" w:rsidRDefault="00B956A3" w:rsidP="00115D99">
                      <w:pPr>
                        <w:numPr>
                          <w:ilvl w:val="0"/>
                          <w:numId w:val="11"/>
                        </w:numPr>
                        <w:spacing w:after="120"/>
                        <w:ind w:left="284" w:hanging="284"/>
                      </w:pPr>
                      <w:r w:rsidRPr="00473FD9">
                        <w:t xml:space="preserve">References follow in brackets immediately after the </w:t>
                      </w:r>
                      <w:r w:rsidR="00A44001">
                        <w:t>title of the table</w:t>
                      </w:r>
                      <w:r w:rsidR="00CD20B9">
                        <w:t>.</w:t>
                      </w:r>
                    </w:p>
                  </w:txbxContent>
                </v:textbox>
                <w10:wrap anchorx="margin"/>
              </v:shape>
            </w:pict>
          </mc:Fallback>
        </mc:AlternateContent>
      </w:r>
      <w:r w:rsidR="00D70E96" w:rsidRPr="00473FD9">
        <w:fldChar w:fldCharType="end"/>
      </w:r>
    </w:p>
    <w:p w14:paraId="45D24245" w14:textId="0F118E4B" w:rsidR="00050771" w:rsidRPr="00473FD9" w:rsidRDefault="00050771" w:rsidP="00115D99"/>
    <w:p w14:paraId="7F0459E3" w14:textId="43F85ADD" w:rsidR="00115D99" w:rsidRPr="00473FD9" w:rsidRDefault="00115D99" w:rsidP="00115D99"/>
    <w:p w14:paraId="64F95565" w14:textId="5E8386EC" w:rsidR="00115D99" w:rsidRPr="00473FD9" w:rsidRDefault="00115D99" w:rsidP="00115D99"/>
    <w:p w14:paraId="76DBEF03" w14:textId="77777777" w:rsidR="00050771" w:rsidRPr="00473FD9" w:rsidRDefault="00050771" w:rsidP="00115D99">
      <w:pPr>
        <w:sectPr w:rsidR="00050771" w:rsidRPr="00473FD9" w:rsidSect="007F39BD">
          <w:headerReference w:type="default" r:id="rId15"/>
          <w:pgSz w:w="11906" w:h="16838" w:code="9"/>
          <w:pgMar w:top="1134" w:right="1134" w:bottom="1134" w:left="1701" w:header="567" w:footer="567" w:gutter="0"/>
          <w:pgNumType w:fmt="upperRoman" w:start="1"/>
          <w:cols w:space="708"/>
          <w:docGrid w:linePitch="360"/>
        </w:sectPr>
      </w:pPr>
    </w:p>
    <w:p w14:paraId="4C4DEE50" w14:textId="03D4C772" w:rsidR="00115D99" w:rsidRPr="00473FD9" w:rsidRDefault="00115D99" w:rsidP="00115D99">
      <w:pPr>
        <w:pStyle w:val="Verzeichnisberschrift"/>
      </w:pPr>
      <w:bookmarkStart w:id="3" w:name="_Toc161904792"/>
      <w:r w:rsidRPr="00473FD9">
        <w:lastRenderedPageBreak/>
        <w:t>List of abbreviations</w:t>
      </w:r>
      <w:bookmarkEnd w:id="3"/>
    </w:p>
    <w:p w14:paraId="64BC5F1B" w14:textId="3FEB7ED7" w:rsidR="00115D99" w:rsidRDefault="00BC15DD" w:rsidP="00115D99">
      <w:r>
        <w:t>AA</w:t>
      </w:r>
      <w:r w:rsidR="00115D99" w:rsidRPr="00473FD9">
        <w:tab/>
      </w:r>
      <w:r w:rsidR="00115D99" w:rsidRPr="00473FD9">
        <w:tab/>
      </w:r>
      <w:r>
        <w:t>Automated agent</w:t>
      </w:r>
    </w:p>
    <w:p w14:paraId="3DAB4070" w14:textId="77777777" w:rsidR="00DC37A8" w:rsidRPr="00473FD9" w:rsidRDefault="00DC37A8" w:rsidP="00DC37A8">
      <w:r w:rsidRPr="00473FD9">
        <w:t>GDP</w:t>
      </w:r>
      <w:r w:rsidRPr="00473FD9">
        <w:tab/>
      </w:r>
      <w:r w:rsidRPr="00473FD9">
        <w:tab/>
        <w:t xml:space="preserve">Gross Domestic Product </w:t>
      </w:r>
    </w:p>
    <w:p w14:paraId="45824101" w14:textId="77777777" w:rsidR="00DC37A8" w:rsidRPr="00473FD9" w:rsidRDefault="00DC37A8" w:rsidP="00DC37A8">
      <w:r w:rsidRPr="00473FD9">
        <w:t>IV</w:t>
      </w:r>
      <w:r w:rsidRPr="00473FD9">
        <w:tab/>
      </w:r>
      <w:r w:rsidRPr="00473FD9">
        <w:tab/>
        <w:t>Independent variable</w:t>
      </w:r>
    </w:p>
    <w:p w14:paraId="02A2FCAE" w14:textId="77777777" w:rsidR="00115D99" w:rsidRPr="00473FD9" w:rsidRDefault="00115D99" w:rsidP="00115D99">
      <w:r w:rsidRPr="00473FD9">
        <w:t>TLI</w:t>
      </w:r>
      <w:r w:rsidRPr="00473FD9">
        <w:tab/>
      </w:r>
      <w:r w:rsidRPr="00473FD9">
        <w:tab/>
        <w:t>Tucker-Lewis Index</w:t>
      </w:r>
    </w:p>
    <w:p w14:paraId="2E5557EB" w14:textId="549C2C7D" w:rsidR="00B776A3" w:rsidRDefault="00B776A3" w:rsidP="00B776A3">
      <w:pPr>
        <w:sectPr w:rsidR="00B776A3" w:rsidSect="007F39BD">
          <w:headerReference w:type="default" r:id="rId16"/>
          <w:pgSz w:w="11906" w:h="16838" w:code="9"/>
          <w:pgMar w:top="1134" w:right="1134" w:bottom="1134" w:left="1701" w:header="567" w:footer="567" w:gutter="0"/>
          <w:pgNumType w:fmt="upperRoman"/>
          <w:cols w:space="708"/>
          <w:docGrid w:linePitch="360"/>
        </w:sectPr>
      </w:pPr>
      <w:r w:rsidRPr="00473FD9">
        <w:rPr>
          <w:noProof/>
          <w:lang w:val="de-DE"/>
        </w:rPr>
        <mc:AlternateContent>
          <mc:Choice Requires="wps">
            <w:drawing>
              <wp:anchor distT="0" distB="0" distL="114300" distR="114300" simplePos="0" relativeHeight="251658240" behindDoc="0" locked="0" layoutInCell="1" allowOverlap="1" wp14:anchorId="26B18085" wp14:editId="04B7D791">
                <wp:simplePos x="0" y="0"/>
                <wp:positionH relativeFrom="page">
                  <wp:posOffset>903579</wp:posOffset>
                </wp:positionH>
                <wp:positionV relativeFrom="paragraph">
                  <wp:posOffset>285118</wp:posOffset>
                </wp:positionV>
                <wp:extent cx="5760085" cy="2407739"/>
                <wp:effectExtent l="0" t="0" r="12065" b="1206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7739"/>
                        </a:xfrm>
                        <a:prstGeom prst="rect">
                          <a:avLst/>
                        </a:prstGeom>
                        <a:solidFill>
                          <a:srgbClr val="F2F2F2"/>
                        </a:solidFill>
                        <a:ln w="9525">
                          <a:solidFill>
                            <a:srgbClr val="000000"/>
                          </a:solidFill>
                          <a:miter lim="800000"/>
                          <a:headEnd/>
                          <a:tailEnd/>
                        </a:ln>
                      </wps:spPr>
                      <wps:txbx>
                        <w:txbxContent>
                          <w:p w14:paraId="35C2D4BF" w14:textId="61BC0667" w:rsidR="00B956A3" w:rsidRPr="00473FD9" w:rsidRDefault="00B956A3" w:rsidP="00115D99">
                            <w:pPr>
                              <w:spacing w:after="120"/>
                              <w:ind w:left="284" w:hanging="284"/>
                              <w:rPr>
                                <w:b/>
                                <w:i/>
                              </w:rPr>
                            </w:pPr>
                            <w:r w:rsidRPr="00473FD9">
                              <w:rPr>
                                <w:b/>
                                <w:i/>
                              </w:rPr>
                              <w:sym w:font="Wingdings" w:char="F046"/>
                            </w:r>
                            <w:r w:rsidRPr="00473FD9">
                              <w:rPr>
                                <w:b/>
                                <w:i/>
                              </w:rPr>
                              <w:t xml:space="preserve"> Hint</w:t>
                            </w:r>
                            <w:r w:rsidR="008D2DA7">
                              <w:rPr>
                                <w:b/>
                                <w:i/>
                              </w:rPr>
                              <w:t>s</w:t>
                            </w:r>
                            <w:r w:rsidRPr="00473FD9">
                              <w:rPr>
                                <w:b/>
                                <w:i/>
                              </w:rPr>
                              <w:t>:</w:t>
                            </w:r>
                          </w:p>
                          <w:p w14:paraId="0E6886F8" w14:textId="74280764" w:rsidR="00B956A3" w:rsidRDefault="00B956A3" w:rsidP="00115D99">
                            <w:pPr>
                              <w:numPr>
                                <w:ilvl w:val="0"/>
                                <w:numId w:val="11"/>
                              </w:numPr>
                              <w:spacing w:after="120"/>
                              <w:ind w:left="284" w:hanging="284"/>
                            </w:pPr>
                            <w:r w:rsidRPr="00473FD9">
                              <w:t>All abbreviations must be listed alphabetically in the list of abbreviations</w:t>
                            </w:r>
                            <w:r w:rsidR="00CD20B9">
                              <w:t>.</w:t>
                            </w:r>
                          </w:p>
                          <w:p w14:paraId="36DA1201" w14:textId="3698EF67" w:rsidR="005605A2" w:rsidRPr="00473FD9" w:rsidRDefault="005605A2" w:rsidP="00115D99">
                            <w:pPr>
                              <w:numPr>
                                <w:ilvl w:val="0"/>
                                <w:numId w:val="11"/>
                              </w:numPr>
                              <w:spacing w:after="120"/>
                              <w:ind w:left="284" w:hanging="284"/>
                            </w:pPr>
                            <w:r>
                              <w:t xml:space="preserve">In addition, they should be introduced to the text, usually in combination with the </w:t>
                            </w:r>
                            <w:r w:rsidR="00BC15DD">
                              <w:t>original term, and when they appear for the first time. E.g., “An automated agent (AA) is…”</w:t>
                            </w:r>
                          </w:p>
                          <w:p w14:paraId="5B0E9AEE" w14:textId="3EB06C2F" w:rsidR="00B956A3" w:rsidRPr="00473FD9" w:rsidRDefault="00B956A3" w:rsidP="00115D99">
                            <w:pPr>
                              <w:numPr>
                                <w:ilvl w:val="0"/>
                                <w:numId w:val="11"/>
                              </w:numPr>
                              <w:spacing w:after="120"/>
                              <w:ind w:left="284" w:hanging="284"/>
                            </w:pPr>
                            <w:r w:rsidRPr="00473FD9">
                              <w:t>Abbreviations should be used sparingly</w:t>
                            </w:r>
                            <w:r w:rsidR="00CD20B9">
                              <w:t>.</w:t>
                            </w:r>
                          </w:p>
                          <w:p w14:paraId="5A5A7733" w14:textId="11330D6F" w:rsidR="00B956A3" w:rsidRPr="00473FD9" w:rsidRDefault="00B956A3" w:rsidP="00115D99">
                            <w:pPr>
                              <w:numPr>
                                <w:ilvl w:val="0"/>
                                <w:numId w:val="11"/>
                              </w:numPr>
                              <w:spacing w:after="120"/>
                              <w:ind w:left="284" w:hanging="284"/>
                            </w:pPr>
                            <w:r w:rsidRPr="00473FD9">
                              <w:t>Don't abbreviate terms for convenience</w:t>
                            </w:r>
                            <w:r w:rsidR="00CD20B9">
                              <w:t>.</w:t>
                            </w:r>
                          </w:p>
                          <w:p w14:paraId="74E545CF" w14:textId="37589B07" w:rsidR="00B956A3" w:rsidRPr="00473FD9" w:rsidRDefault="00B956A3" w:rsidP="00115D99">
                            <w:pPr>
                              <w:numPr>
                                <w:ilvl w:val="0"/>
                                <w:numId w:val="11"/>
                              </w:numPr>
                              <w:spacing w:after="120"/>
                              <w:ind w:left="284" w:hanging="284"/>
                            </w:pPr>
                            <w:r w:rsidRPr="00473FD9">
                              <w:t>There is no need to list generally known abbreviations (e.g., etc., ...)</w:t>
                            </w:r>
                            <w:r w:rsidR="00CD20B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18085" id="_x0000_s1028" type="#_x0000_t202" style="position:absolute;left:0;text-align:left;margin-left:71.15pt;margin-top:22.45pt;width:453.55pt;height:18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" fillcolor="#f2f2f2">
                <v:textbox>
                  <w:txbxContent>
                    <w:p w14:paraId="35C2D4BF" w14:textId="61BC0667" w:rsidR="00B956A3" w:rsidRPr="00473FD9" w:rsidRDefault="00B956A3" w:rsidP="00115D99">
                      <w:pPr>
                        <w:spacing w:after="120"/>
                        <w:ind w:left="284" w:hanging="284"/>
                        <w:rPr>
                          <w:b/>
                          <w:i/>
                        </w:rPr>
                      </w:pPr>
                      <w:r w:rsidRPr="00473FD9">
                        <w:rPr>
                          <w:b/>
                          <w:i/>
                        </w:rPr>
                        <w:sym w:font="Wingdings" w:char="F046"/>
                      </w:r>
                      <w:r w:rsidRPr="00473FD9">
                        <w:rPr>
                          <w:b/>
                          <w:i/>
                        </w:rPr>
                        <w:t xml:space="preserve"> Hint</w:t>
                      </w:r>
                      <w:r w:rsidR="008D2DA7">
                        <w:rPr>
                          <w:b/>
                          <w:i/>
                        </w:rPr>
                        <w:t>s</w:t>
                      </w:r>
                      <w:r w:rsidRPr="00473FD9">
                        <w:rPr>
                          <w:b/>
                          <w:i/>
                        </w:rPr>
                        <w:t>:</w:t>
                      </w:r>
                    </w:p>
                    <w:p w14:paraId="0E6886F8" w14:textId="74280764" w:rsidR="00B956A3" w:rsidRDefault="00B956A3" w:rsidP="00115D99">
                      <w:pPr>
                        <w:numPr>
                          <w:ilvl w:val="0"/>
                          <w:numId w:val="11"/>
                        </w:numPr>
                        <w:spacing w:after="120"/>
                        <w:ind w:left="284" w:hanging="284"/>
                      </w:pPr>
                      <w:r w:rsidRPr="00473FD9">
                        <w:t>All abbreviations must be listed alphabetically in the list of abbreviations</w:t>
                      </w:r>
                      <w:r w:rsidR="00CD20B9">
                        <w:t>.</w:t>
                      </w:r>
                    </w:p>
                    <w:p w14:paraId="36DA1201" w14:textId="3698EF67" w:rsidR="005605A2" w:rsidRPr="00473FD9" w:rsidRDefault="005605A2" w:rsidP="00115D99">
                      <w:pPr>
                        <w:numPr>
                          <w:ilvl w:val="0"/>
                          <w:numId w:val="11"/>
                        </w:numPr>
                        <w:spacing w:after="120"/>
                        <w:ind w:left="284" w:hanging="284"/>
                      </w:pPr>
                      <w:r>
                        <w:t xml:space="preserve">In addition, they should be introduced to the text, usually in combination with the </w:t>
                      </w:r>
                      <w:r w:rsidR="00BC15DD">
                        <w:t>original term, and when they appear for the first time. E.g., “An automated agent (AA) is…”</w:t>
                      </w:r>
                    </w:p>
                    <w:p w14:paraId="5B0E9AEE" w14:textId="3EB06C2F" w:rsidR="00B956A3" w:rsidRPr="00473FD9" w:rsidRDefault="00B956A3" w:rsidP="00115D99">
                      <w:pPr>
                        <w:numPr>
                          <w:ilvl w:val="0"/>
                          <w:numId w:val="11"/>
                        </w:numPr>
                        <w:spacing w:after="120"/>
                        <w:ind w:left="284" w:hanging="284"/>
                      </w:pPr>
                      <w:r w:rsidRPr="00473FD9">
                        <w:t>Abbreviations should be used sparingly</w:t>
                      </w:r>
                      <w:r w:rsidR="00CD20B9">
                        <w:t>.</w:t>
                      </w:r>
                    </w:p>
                    <w:p w14:paraId="5A5A7733" w14:textId="11330D6F" w:rsidR="00B956A3" w:rsidRPr="00473FD9" w:rsidRDefault="00B956A3" w:rsidP="00115D99">
                      <w:pPr>
                        <w:numPr>
                          <w:ilvl w:val="0"/>
                          <w:numId w:val="11"/>
                        </w:numPr>
                        <w:spacing w:after="120"/>
                        <w:ind w:left="284" w:hanging="284"/>
                      </w:pPr>
                      <w:r w:rsidRPr="00473FD9">
                        <w:t>Don't abbreviate terms for convenience</w:t>
                      </w:r>
                      <w:r w:rsidR="00CD20B9">
                        <w:t>.</w:t>
                      </w:r>
                    </w:p>
                    <w:p w14:paraId="74E545CF" w14:textId="37589B07" w:rsidR="00B956A3" w:rsidRPr="00473FD9" w:rsidRDefault="00B956A3" w:rsidP="00115D99">
                      <w:pPr>
                        <w:numPr>
                          <w:ilvl w:val="0"/>
                          <w:numId w:val="11"/>
                        </w:numPr>
                        <w:spacing w:after="120"/>
                        <w:ind w:left="284" w:hanging="284"/>
                      </w:pPr>
                      <w:r w:rsidRPr="00473FD9">
                        <w:t>There is no need to list generally known abbreviations (e.g., etc., ...)</w:t>
                      </w:r>
                      <w:r w:rsidR="00CD20B9">
                        <w:t>.</w:t>
                      </w:r>
                    </w:p>
                  </w:txbxContent>
                </v:textbox>
                <w10:wrap anchorx="page"/>
              </v:shape>
            </w:pict>
          </mc:Fallback>
        </mc:AlternateContent>
      </w:r>
    </w:p>
    <w:p w14:paraId="60DA18A2" w14:textId="50265DD2" w:rsidR="00115D99" w:rsidRPr="00473FD9" w:rsidRDefault="00115D99" w:rsidP="00524D01">
      <w:pPr>
        <w:pStyle w:val="berschrift1"/>
        <w:spacing w:before="0"/>
        <w:rPr>
          <w:szCs w:val="28"/>
          <w:lang w:val="en-US"/>
        </w:rPr>
      </w:pPr>
      <w:bookmarkStart w:id="4" w:name="_Toc161904793"/>
      <w:r w:rsidRPr="00473FD9">
        <w:rPr>
          <w:szCs w:val="28"/>
          <w:lang w:val="en-US"/>
        </w:rPr>
        <w:lastRenderedPageBreak/>
        <w:t>Introduction</w:t>
      </w:r>
      <w:bookmarkEnd w:id="4"/>
    </w:p>
    <w:p w14:paraId="259C0DD5" w14:textId="69A31467" w:rsidR="002C27CA" w:rsidRPr="00473FD9" w:rsidRDefault="002C27CA" w:rsidP="002C27CA">
      <w:r w:rsidRPr="00473FD9">
        <w:t xml:space="preserve">The introduction </w:t>
      </w:r>
      <w:r w:rsidR="00356107">
        <w:t>should</w:t>
      </w:r>
      <w:r w:rsidRPr="00473FD9">
        <w:t xml:space="preserve"> introduce the topic, arouse interest, and establish the relevance of the topic. </w:t>
      </w:r>
      <w:r w:rsidR="00356107">
        <w:t>It</w:t>
      </w:r>
      <w:r w:rsidRPr="00473FD9">
        <w:t xml:space="preserve"> outlines the current state of research on the topic and identifies the research gap. This is followed by the research question</w:t>
      </w:r>
      <w:r w:rsidR="00BA4AD2">
        <w:t>(s)</w:t>
      </w:r>
      <w:r w:rsidRPr="00473FD9">
        <w:t xml:space="preserve"> that arise</w:t>
      </w:r>
      <w:r w:rsidR="00BA4AD2">
        <w:t>(</w:t>
      </w:r>
      <w:r w:rsidRPr="00473FD9">
        <w:t>s</w:t>
      </w:r>
      <w:r w:rsidR="00BA4AD2">
        <w:t>)</w:t>
      </w:r>
      <w:r w:rsidRPr="00473FD9">
        <w:t xml:space="preserve"> from this gap. </w:t>
      </w:r>
      <w:r w:rsidR="004545DE">
        <w:t xml:space="preserve">The introduction finishes with </w:t>
      </w:r>
      <w:r w:rsidRPr="00473FD9">
        <w:t xml:space="preserve">the implications of answering this research question (and thus the entire thesis) </w:t>
      </w:r>
      <w:r w:rsidR="004545DE">
        <w:t>and avenues for future research</w:t>
      </w:r>
      <w:r w:rsidRPr="00473FD9">
        <w:t>.</w:t>
      </w:r>
    </w:p>
    <w:p w14:paraId="0FF91120" w14:textId="075AB6C6" w:rsidR="002C27CA" w:rsidRPr="00473FD9" w:rsidRDefault="002C27CA" w:rsidP="002C27CA">
      <w:r w:rsidRPr="00473FD9">
        <w:t>The introduction should not anticipate the content of the paper and should not exceed 5-10% of the paper. It is advisable to find a "descriptive title" for the introduction, i.e. not "introduction".</w:t>
      </w:r>
    </w:p>
    <w:p w14:paraId="126B6747" w14:textId="32BDAB8C" w:rsidR="00115D99" w:rsidRPr="00473FD9" w:rsidRDefault="00115D99" w:rsidP="00A75E74">
      <w:pPr>
        <w:pStyle w:val="berschrift1"/>
        <w:spacing w:before="720"/>
        <w:rPr>
          <w:lang w:val="en-US"/>
        </w:rPr>
      </w:pPr>
      <w:bookmarkStart w:id="5" w:name="_Toc161904794"/>
      <w:r w:rsidRPr="00473FD9">
        <w:rPr>
          <w:lang w:val="en-US"/>
        </w:rPr>
        <w:t>Literature research</w:t>
      </w:r>
      <w:bookmarkEnd w:id="5"/>
    </w:p>
    <w:p w14:paraId="4A931290" w14:textId="291F9E91" w:rsidR="00966D80" w:rsidRPr="00473FD9" w:rsidRDefault="00115D99" w:rsidP="00115D99">
      <w:r w:rsidRPr="00473FD9">
        <w:t xml:space="preserve">When </w:t>
      </w:r>
      <w:r w:rsidR="00966D80" w:rsidRPr="00473FD9">
        <w:t xml:space="preserve">writing the scientific paper, it </w:t>
      </w:r>
      <w:r w:rsidR="00837057">
        <w:t xml:space="preserve">is </w:t>
      </w:r>
      <w:r w:rsidR="00EA3DBF">
        <w:t>your</w:t>
      </w:r>
      <w:r w:rsidR="00966D80" w:rsidRPr="00473FD9">
        <w:t xml:space="preserve"> responsibility to read and analyze the scientific literature on the topic. Sometimes</w:t>
      </w:r>
      <w:r w:rsidR="004F3989">
        <w:t>,</w:t>
      </w:r>
      <w:r w:rsidR="00966D80" w:rsidRPr="00473FD9">
        <w:t xml:space="preserve"> </w:t>
      </w:r>
      <w:r w:rsidR="00EA3DBF">
        <w:t>your</w:t>
      </w:r>
      <w:r w:rsidR="00966D80" w:rsidRPr="00473FD9">
        <w:t xml:space="preserve"> supervisor will recommend an article to introduce the topic. </w:t>
      </w:r>
      <w:r w:rsidR="00655C9E">
        <w:t>We</w:t>
      </w:r>
      <w:r w:rsidR="00966D80" w:rsidRPr="00473FD9">
        <w:t xml:space="preserve"> recommended to use English-language journal articles whenever possible. All </w:t>
      </w:r>
      <w:proofErr w:type="spellStart"/>
      <w:r w:rsidR="00966D80" w:rsidRPr="00473FD9">
        <w:t>theses</w:t>
      </w:r>
      <w:proofErr w:type="spellEnd"/>
      <w:r w:rsidR="00966D80" w:rsidRPr="00473FD9">
        <w:t xml:space="preserve"> are subject to a plagiarism check.</w:t>
      </w:r>
    </w:p>
    <w:p w14:paraId="066A0541" w14:textId="6F8CA644" w:rsidR="00115D99" w:rsidRPr="00473FD9" w:rsidRDefault="00115D99" w:rsidP="00852658">
      <w:pPr>
        <w:pStyle w:val="berschrift1"/>
        <w:spacing w:before="720" w:after="0"/>
        <w:rPr>
          <w:lang w:val="en-US"/>
        </w:rPr>
      </w:pPr>
      <w:bookmarkStart w:id="6" w:name="_Toc161904795"/>
      <w:r w:rsidRPr="00473FD9">
        <w:rPr>
          <w:lang w:val="en-US"/>
        </w:rPr>
        <w:t xml:space="preserve">Formal </w:t>
      </w:r>
      <w:r w:rsidR="00193418" w:rsidRPr="00473FD9">
        <w:rPr>
          <w:lang w:val="en-US"/>
        </w:rPr>
        <w:t>g</w:t>
      </w:r>
      <w:r w:rsidRPr="00473FD9">
        <w:rPr>
          <w:lang w:val="en-US"/>
        </w:rPr>
        <w:t>uidelines</w:t>
      </w:r>
      <w:bookmarkEnd w:id="6"/>
    </w:p>
    <w:p w14:paraId="2C58551F" w14:textId="2307C668" w:rsidR="00115D99" w:rsidRPr="00473FD9" w:rsidRDefault="00115D99" w:rsidP="00115D99">
      <w:pPr>
        <w:pStyle w:val="berschrift2"/>
      </w:pPr>
      <w:bookmarkStart w:id="7" w:name="_Toc161904796"/>
      <w:r w:rsidRPr="00473FD9">
        <w:t>External form of work</w:t>
      </w:r>
      <w:bookmarkEnd w:id="7"/>
      <w:r w:rsidRPr="00473FD9">
        <w:t xml:space="preserve"> </w:t>
      </w:r>
    </w:p>
    <w:p w14:paraId="589C03BD" w14:textId="736F5207" w:rsidR="00205C75" w:rsidRPr="00473FD9" w:rsidRDefault="00205C75" w:rsidP="00115D99">
      <w:r w:rsidRPr="00473FD9">
        <w:t xml:space="preserve">Use white A4 sheets for the thesis. The pages should be single-sided. The </w:t>
      </w:r>
      <w:r w:rsidR="000D0315">
        <w:t>term</w:t>
      </w:r>
      <w:r w:rsidRPr="00473FD9">
        <w:t xml:space="preserve"> paper </w:t>
      </w:r>
      <w:r w:rsidR="001A3DDC">
        <w:t>should be</w:t>
      </w:r>
      <w:r w:rsidRPr="00473FD9">
        <w:t xml:space="preserve"> punched and stapled (e.g. with a staple strip). Do not use transparent covers or the like. Bachelor's and Master's theses must be submitted with a bound soft cover.</w:t>
      </w:r>
    </w:p>
    <w:p w14:paraId="7BF17C28" w14:textId="04FF8A75" w:rsidR="00115D99" w:rsidRPr="00473FD9" w:rsidRDefault="00115D99" w:rsidP="00115D99">
      <w:pPr>
        <w:pStyle w:val="berschrift2"/>
      </w:pPr>
      <w:bookmarkStart w:id="8" w:name="_Toc161904797"/>
      <w:r w:rsidRPr="00473FD9">
        <w:t>Scope of work</w:t>
      </w:r>
      <w:bookmarkEnd w:id="8"/>
    </w:p>
    <w:p w14:paraId="7A35118C" w14:textId="3213FA99" w:rsidR="00115D99" w:rsidRPr="00473FD9" w:rsidRDefault="006E2811" w:rsidP="00115D99">
      <w:r w:rsidRPr="00473FD9">
        <w:t xml:space="preserve">The work should not exceed the page </w:t>
      </w:r>
      <w:r w:rsidR="008C4D6B">
        <w:t>numbers</w:t>
      </w:r>
      <w:r w:rsidRPr="00473FD9">
        <w:t xml:space="preserve"> given in Table 1.</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502"/>
        <w:gridCol w:w="3020"/>
      </w:tblGrid>
      <w:tr w:rsidR="00291C56" w:rsidRPr="00473FD9" w14:paraId="627F4F0E" w14:textId="77777777" w:rsidTr="00FE2653">
        <w:tc>
          <w:tcPr>
            <w:tcW w:w="3417" w:type="dxa"/>
            <w:shd w:val="clear" w:color="auto" w:fill="D9D9D9" w:themeFill="background1" w:themeFillShade="D9"/>
          </w:tcPr>
          <w:p w14:paraId="60EF3459" w14:textId="5BD6E852" w:rsidR="00115D99" w:rsidRPr="00473FD9" w:rsidRDefault="000D0315" w:rsidP="00115D99">
            <w:pPr>
              <w:pStyle w:val="Tabelle"/>
              <w:jc w:val="center"/>
              <w:rPr>
                <w:b/>
              </w:rPr>
            </w:pPr>
            <w:r>
              <w:rPr>
                <w:b/>
              </w:rPr>
              <w:t>Term</w:t>
            </w:r>
            <w:r w:rsidR="00B04860" w:rsidRPr="00473FD9">
              <w:rPr>
                <w:b/>
              </w:rPr>
              <w:t xml:space="preserve"> </w:t>
            </w:r>
            <w:r w:rsidR="001D01AD">
              <w:rPr>
                <w:b/>
              </w:rPr>
              <w:t>P</w:t>
            </w:r>
            <w:r w:rsidR="00B04860" w:rsidRPr="00473FD9">
              <w:rPr>
                <w:b/>
              </w:rPr>
              <w:t>aper</w:t>
            </w:r>
          </w:p>
        </w:tc>
        <w:tc>
          <w:tcPr>
            <w:tcW w:w="2502" w:type="dxa"/>
            <w:shd w:val="clear" w:color="auto" w:fill="D9D9D9" w:themeFill="background1" w:themeFillShade="D9"/>
          </w:tcPr>
          <w:p w14:paraId="53B82A59" w14:textId="77777777" w:rsidR="00115D99" w:rsidRPr="00473FD9" w:rsidRDefault="00115D99" w:rsidP="00115D99">
            <w:pPr>
              <w:pStyle w:val="Tabelle"/>
              <w:jc w:val="center"/>
              <w:rPr>
                <w:b/>
              </w:rPr>
            </w:pPr>
            <w:r w:rsidRPr="00473FD9">
              <w:rPr>
                <w:b/>
              </w:rPr>
              <w:t>Bachelor Thesis</w:t>
            </w:r>
          </w:p>
        </w:tc>
        <w:tc>
          <w:tcPr>
            <w:tcW w:w="3020" w:type="dxa"/>
            <w:shd w:val="clear" w:color="auto" w:fill="D9D9D9" w:themeFill="background1" w:themeFillShade="D9"/>
          </w:tcPr>
          <w:p w14:paraId="5B3D8760" w14:textId="77777777" w:rsidR="00115D99" w:rsidRPr="00473FD9" w:rsidRDefault="00115D99" w:rsidP="00115D99">
            <w:pPr>
              <w:pStyle w:val="Tabelle"/>
              <w:jc w:val="center"/>
              <w:rPr>
                <w:b/>
              </w:rPr>
            </w:pPr>
            <w:r w:rsidRPr="00473FD9">
              <w:rPr>
                <w:b/>
              </w:rPr>
              <w:t>Master's Thesis</w:t>
            </w:r>
          </w:p>
        </w:tc>
      </w:tr>
      <w:tr w:rsidR="00291C56" w:rsidRPr="00473FD9" w14:paraId="440AEE69" w14:textId="77777777" w:rsidTr="006823B9">
        <w:tc>
          <w:tcPr>
            <w:tcW w:w="3417" w:type="dxa"/>
          </w:tcPr>
          <w:p w14:paraId="4908BC7A" w14:textId="4C6461CE" w:rsidR="00115D99" w:rsidRPr="00473FD9" w:rsidRDefault="002A6EBE" w:rsidP="00DE612B">
            <w:pPr>
              <w:pStyle w:val="Tabelle"/>
              <w:jc w:val="center"/>
            </w:pPr>
            <w:r>
              <w:t>15</w:t>
            </w:r>
            <w:r w:rsidR="00115D99" w:rsidRPr="00473FD9">
              <w:t xml:space="preserve"> pages</w:t>
            </w:r>
          </w:p>
        </w:tc>
        <w:tc>
          <w:tcPr>
            <w:tcW w:w="2502" w:type="dxa"/>
          </w:tcPr>
          <w:p w14:paraId="6F337FD7" w14:textId="28562030" w:rsidR="00115D99" w:rsidRPr="00473FD9" w:rsidRDefault="005449CE" w:rsidP="00DE612B">
            <w:pPr>
              <w:pStyle w:val="Tabelle"/>
              <w:jc w:val="center"/>
            </w:pPr>
            <w:r w:rsidRPr="00473FD9">
              <w:t>20 pages</w:t>
            </w:r>
          </w:p>
        </w:tc>
        <w:tc>
          <w:tcPr>
            <w:tcW w:w="3020" w:type="dxa"/>
          </w:tcPr>
          <w:p w14:paraId="25BC4E0C" w14:textId="77777777" w:rsidR="00115D99" w:rsidRPr="00473FD9" w:rsidRDefault="00115D99" w:rsidP="00DE612B">
            <w:pPr>
              <w:pStyle w:val="Tabelle"/>
              <w:jc w:val="center"/>
            </w:pPr>
            <w:r w:rsidRPr="00473FD9">
              <w:t>60 pages</w:t>
            </w:r>
          </w:p>
        </w:tc>
      </w:tr>
    </w:tbl>
    <w:p w14:paraId="726919FE" w14:textId="41A32985" w:rsidR="008C05AC" w:rsidRPr="00473FD9" w:rsidRDefault="00115D99" w:rsidP="00E1559A">
      <w:pPr>
        <w:pStyle w:val="Beschriftung"/>
        <w:spacing w:before="240" w:after="240"/>
        <w:rPr>
          <w:sz w:val="24"/>
          <w:szCs w:val="24"/>
        </w:rPr>
      </w:pPr>
      <w:bookmarkStart w:id="9" w:name="_Toc161661605"/>
      <w:r w:rsidRPr="00473FD9">
        <w:rPr>
          <w:sz w:val="24"/>
          <w:szCs w:val="24"/>
        </w:rPr>
        <w:t>Tab</w:t>
      </w:r>
      <w:r w:rsidR="00862552">
        <w:rPr>
          <w:sz w:val="24"/>
          <w:szCs w:val="24"/>
        </w:rPr>
        <w:t>le</w:t>
      </w:r>
      <w:r w:rsidRPr="00473FD9">
        <w:rPr>
          <w:sz w:val="24"/>
          <w:szCs w:val="24"/>
        </w:rPr>
        <w:t xml:space="preserve"> </w:t>
      </w:r>
      <w:r w:rsidR="00D70E96" w:rsidRPr="00473FD9">
        <w:rPr>
          <w:sz w:val="24"/>
          <w:szCs w:val="24"/>
        </w:rPr>
        <w:fldChar w:fldCharType="begin"/>
      </w:r>
      <w:r w:rsidRPr="00473FD9">
        <w:rPr>
          <w:sz w:val="24"/>
          <w:szCs w:val="24"/>
        </w:rPr>
        <w:instrText xml:space="preserve"> </w:instrText>
      </w:r>
      <w:r w:rsidR="0052355C" w:rsidRPr="00473FD9">
        <w:rPr>
          <w:sz w:val="24"/>
          <w:szCs w:val="24"/>
        </w:rPr>
        <w:instrText>SEQ</w:instrText>
      </w:r>
      <w:r w:rsidRPr="00473FD9">
        <w:rPr>
          <w:sz w:val="24"/>
          <w:szCs w:val="24"/>
        </w:rPr>
        <w:instrText xml:space="preserve"> Tab. \* ARABIC </w:instrText>
      </w:r>
      <w:r w:rsidR="00D70E96" w:rsidRPr="00473FD9">
        <w:rPr>
          <w:sz w:val="24"/>
          <w:szCs w:val="24"/>
        </w:rPr>
        <w:fldChar w:fldCharType="separate"/>
      </w:r>
      <w:r w:rsidR="007D5340" w:rsidRPr="00473FD9">
        <w:rPr>
          <w:sz w:val="24"/>
          <w:szCs w:val="24"/>
        </w:rPr>
        <w:t>1</w:t>
      </w:r>
      <w:r w:rsidR="00D70E96" w:rsidRPr="00473FD9">
        <w:rPr>
          <w:sz w:val="24"/>
          <w:szCs w:val="24"/>
        </w:rPr>
        <w:fldChar w:fldCharType="end"/>
      </w:r>
      <w:r w:rsidRPr="00473FD9">
        <w:rPr>
          <w:sz w:val="24"/>
          <w:szCs w:val="24"/>
        </w:rPr>
        <w:t>: Scope of scientific work</w:t>
      </w:r>
      <w:bookmarkEnd w:id="9"/>
    </w:p>
    <w:p w14:paraId="401F6079" w14:textId="22959CB1" w:rsidR="002A1406" w:rsidRPr="00473FD9" w:rsidRDefault="00115D99" w:rsidP="00115D99">
      <w:r w:rsidRPr="00473FD9">
        <w:t xml:space="preserve">This does not include outer and inner titles, table of contents, abbreviations, </w:t>
      </w:r>
      <w:r w:rsidR="009B2751" w:rsidRPr="00473FD9">
        <w:t xml:space="preserve">lists of </w:t>
      </w:r>
      <w:r w:rsidRPr="00473FD9">
        <w:t xml:space="preserve">figures and tables, </w:t>
      </w:r>
      <w:r w:rsidR="00AC23B8" w:rsidRPr="00473FD9">
        <w:t>appendix,</w:t>
      </w:r>
      <w:r w:rsidRPr="00473FD9">
        <w:t xml:space="preserve"> and </w:t>
      </w:r>
      <w:r w:rsidR="004F3989">
        <w:t>references</w:t>
      </w:r>
      <w:r w:rsidRPr="00473FD9">
        <w:t>.</w:t>
      </w:r>
      <w:r w:rsidR="009B2751" w:rsidRPr="00473FD9">
        <w:t xml:space="preserve"> </w:t>
      </w:r>
      <w:r w:rsidR="002A1406" w:rsidRPr="00473FD9">
        <w:t xml:space="preserve">If </w:t>
      </w:r>
      <w:r w:rsidR="004F3989">
        <w:t>the</w:t>
      </w:r>
      <w:r w:rsidR="004F3989" w:rsidRPr="00473FD9">
        <w:t xml:space="preserve"> </w:t>
      </w:r>
      <w:r w:rsidR="002A1406" w:rsidRPr="00473FD9">
        <w:t xml:space="preserve">examination regulations </w:t>
      </w:r>
      <w:r w:rsidR="004F3989">
        <w:t>of your study program require</w:t>
      </w:r>
      <w:r w:rsidR="004F3989" w:rsidRPr="00473FD9">
        <w:t xml:space="preserve"> </w:t>
      </w:r>
      <w:r w:rsidR="002A1406" w:rsidRPr="00473FD9">
        <w:t xml:space="preserve">deviations from these </w:t>
      </w:r>
      <w:r w:rsidR="004F3989">
        <w:t>rules</w:t>
      </w:r>
      <w:r w:rsidR="002A1406" w:rsidRPr="00473FD9">
        <w:t>, please discuss this with your supervisor</w:t>
      </w:r>
      <w:r w:rsidR="009B2751" w:rsidRPr="00473FD9">
        <w:t xml:space="preserve"> early </w:t>
      </w:r>
      <w:r w:rsidR="00AF2463" w:rsidRPr="00473FD9">
        <w:t>in the process</w:t>
      </w:r>
      <w:r w:rsidR="002A1406" w:rsidRPr="00473FD9">
        <w:t xml:space="preserve">. </w:t>
      </w:r>
    </w:p>
    <w:p w14:paraId="229B5B5D" w14:textId="097C33A2" w:rsidR="00115D99" w:rsidRPr="008D2DA7" w:rsidRDefault="00115D99" w:rsidP="008D2DA7">
      <w:pPr>
        <w:pStyle w:val="berschrift2"/>
      </w:pPr>
      <w:bookmarkStart w:id="10" w:name="_Toc161904798"/>
      <w:r w:rsidRPr="008D2DA7">
        <w:lastRenderedPageBreak/>
        <w:t>Text</w:t>
      </w:r>
      <w:r w:rsidR="009B2E98" w:rsidRPr="008D2DA7">
        <w:t xml:space="preserve"> body</w:t>
      </w:r>
      <w:bookmarkEnd w:id="10"/>
    </w:p>
    <w:p w14:paraId="3D0CCD4F" w14:textId="6ABEDE8B" w:rsidR="00115D99" w:rsidRPr="00473FD9" w:rsidRDefault="00115D99" w:rsidP="00115D99">
      <w:r w:rsidRPr="00473FD9">
        <w:t xml:space="preserve">The requirements set out in Table 2 </w:t>
      </w:r>
      <w:r w:rsidR="001A3DDC">
        <w:t>should be followed</w:t>
      </w:r>
      <w:r w:rsidRPr="00473FD9">
        <w:t xml:space="preserve"> when </w:t>
      </w:r>
      <w:r w:rsidR="001A3DDC">
        <w:t>you design</w:t>
      </w:r>
      <w:r w:rsidRPr="00473FD9">
        <w:t xml:space="preserve"> the text.</w:t>
      </w: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7484"/>
      </w:tblGrid>
      <w:tr w:rsidR="00115D99" w:rsidRPr="00D438A2" w14:paraId="2A87281C" w14:textId="77777777" w:rsidTr="00D438A2">
        <w:tc>
          <w:tcPr>
            <w:tcW w:w="1574" w:type="dxa"/>
            <w:shd w:val="clear" w:color="auto" w:fill="D9D9D9" w:themeFill="background1" w:themeFillShade="D9"/>
          </w:tcPr>
          <w:p w14:paraId="2F2D3754" w14:textId="77777777" w:rsidR="00115D99" w:rsidRPr="00D438A2" w:rsidRDefault="00115D99" w:rsidP="00AC23B8">
            <w:pPr>
              <w:pStyle w:val="Tabelle"/>
              <w:rPr>
                <w:b/>
                <w:sz w:val="24"/>
                <w:szCs w:val="32"/>
              </w:rPr>
            </w:pPr>
            <w:r w:rsidRPr="00D438A2">
              <w:rPr>
                <w:b/>
                <w:sz w:val="24"/>
                <w:szCs w:val="32"/>
              </w:rPr>
              <w:t>Formatting</w:t>
            </w:r>
          </w:p>
        </w:tc>
        <w:tc>
          <w:tcPr>
            <w:tcW w:w="7484" w:type="dxa"/>
            <w:shd w:val="clear" w:color="auto" w:fill="D9D9D9" w:themeFill="background1" w:themeFillShade="D9"/>
          </w:tcPr>
          <w:p w14:paraId="74B04D01" w14:textId="77777777" w:rsidR="00115D99" w:rsidRPr="00D438A2" w:rsidRDefault="00115D99" w:rsidP="00AC23B8">
            <w:pPr>
              <w:pStyle w:val="Tabelle"/>
              <w:rPr>
                <w:b/>
                <w:sz w:val="24"/>
                <w:szCs w:val="32"/>
              </w:rPr>
            </w:pPr>
            <w:r w:rsidRPr="00D438A2">
              <w:rPr>
                <w:b/>
                <w:sz w:val="24"/>
                <w:szCs w:val="32"/>
              </w:rPr>
              <w:t>Request</w:t>
            </w:r>
          </w:p>
        </w:tc>
      </w:tr>
      <w:tr w:rsidR="00115D99" w:rsidRPr="00D438A2" w14:paraId="723F426F" w14:textId="77777777" w:rsidTr="00D438A2">
        <w:tc>
          <w:tcPr>
            <w:tcW w:w="1574" w:type="dxa"/>
          </w:tcPr>
          <w:p w14:paraId="1E1A80AF" w14:textId="77777777" w:rsidR="00115D99" w:rsidRPr="00D438A2" w:rsidRDefault="00115D99" w:rsidP="00115D99">
            <w:pPr>
              <w:pStyle w:val="Tabelle"/>
              <w:rPr>
                <w:sz w:val="24"/>
                <w:szCs w:val="32"/>
              </w:rPr>
            </w:pPr>
            <w:r w:rsidRPr="00D438A2">
              <w:rPr>
                <w:sz w:val="24"/>
                <w:szCs w:val="32"/>
              </w:rPr>
              <w:t>Margins</w:t>
            </w:r>
          </w:p>
        </w:tc>
        <w:tc>
          <w:tcPr>
            <w:tcW w:w="7484" w:type="dxa"/>
          </w:tcPr>
          <w:p w14:paraId="79C76A20" w14:textId="02506BDF" w:rsidR="00115D99" w:rsidRPr="00D438A2" w:rsidRDefault="000331A2" w:rsidP="00115D99">
            <w:pPr>
              <w:pStyle w:val="Tabelle"/>
              <w:rPr>
                <w:sz w:val="24"/>
                <w:szCs w:val="32"/>
              </w:rPr>
            </w:pPr>
            <w:r>
              <w:rPr>
                <w:sz w:val="24"/>
                <w:szCs w:val="32"/>
              </w:rPr>
              <w:t>T</w:t>
            </w:r>
            <w:r w:rsidR="00115D99" w:rsidRPr="00D438A2">
              <w:rPr>
                <w:sz w:val="24"/>
                <w:szCs w:val="32"/>
              </w:rPr>
              <w:t>op, bottom and right 2 cm; left 3 cm</w:t>
            </w:r>
          </w:p>
        </w:tc>
      </w:tr>
      <w:tr w:rsidR="00115D99" w:rsidRPr="00D438A2" w14:paraId="14ED0BC2" w14:textId="77777777" w:rsidTr="00D438A2">
        <w:tc>
          <w:tcPr>
            <w:tcW w:w="1574" w:type="dxa"/>
          </w:tcPr>
          <w:p w14:paraId="7FE4A36B" w14:textId="77777777" w:rsidR="00115D99" w:rsidRPr="00D438A2" w:rsidRDefault="00115D99" w:rsidP="00115D99">
            <w:pPr>
              <w:pStyle w:val="Tabelle"/>
              <w:rPr>
                <w:sz w:val="24"/>
                <w:szCs w:val="32"/>
              </w:rPr>
            </w:pPr>
            <w:r w:rsidRPr="00D438A2">
              <w:rPr>
                <w:sz w:val="24"/>
                <w:szCs w:val="32"/>
              </w:rPr>
              <w:t>Line spacing</w:t>
            </w:r>
          </w:p>
        </w:tc>
        <w:tc>
          <w:tcPr>
            <w:tcW w:w="7484" w:type="dxa"/>
          </w:tcPr>
          <w:p w14:paraId="015E2CE5" w14:textId="467E97C3" w:rsidR="00115D99" w:rsidRPr="00D438A2" w:rsidRDefault="00115D99" w:rsidP="00115D99">
            <w:pPr>
              <w:pStyle w:val="Tabelle"/>
              <w:rPr>
                <w:sz w:val="24"/>
                <w:szCs w:val="32"/>
              </w:rPr>
            </w:pPr>
            <w:r w:rsidRPr="00D438A2">
              <w:rPr>
                <w:sz w:val="24"/>
                <w:szCs w:val="32"/>
              </w:rPr>
              <w:t>1</w:t>
            </w:r>
            <w:r w:rsidR="004F3989">
              <w:rPr>
                <w:sz w:val="24"/>
                <w:szCs w:val="32"/>
              </w:rPr>
              <w:t>.</w:t>
            </w:r>
            <w:r w:rsidRPr="00D438A2">
              <w:rPr>
                <w:sz w:val="24"/>
                <w:szCs w:val="32"/>
              </w:rPr>
              <w:t>5</w:t>
            </w:r>
          </w:p>
        </w:tc>
      </w:tr>
      <w:tr w:rsidR="00115D99" w:rsidRPr="00D438A2" w14:paraId="621C7122" w14:textId="77777777" w:rsidTr="00D438A2">
        <w:tc>
          <w:tcPr>
            <w:tcW w:w="1574" w:type="dxa"/>
          </w:tcPr>
          <w:p w14:paraId="64E8DEA7" w14:textId="77777777" w:rsidR="00115D99" w:rsidRPr="00D438A2" w:rsidRDefault="00115D99" w:rsidP="00115D99">
            <w:pPr>
              <w:pStyle w:val="Tabelle"/>
              <w:rPr>
                <w:sz w:val="24"/>
                <w:szCs w:val="32"/>
              </w:rPr>
            </w:pPr>
            <w:r w:rsidRPr="00D438A2">
              <w:rPr>
                <w:sz w:val="24"/>
                <w:szCs w:val="32"/>
              </w:rPr>
              <w:t>Type size</w:t>
            </w:r>
          </w:p>
        </w:tc>
        <w:tc>
          <w:tcPr>
            <w:tcW w:w="7484" w:type="dxa"/>
          </w:tcPr>
          <w:p w14:paraId="54B29574" w14:textId="47B4E944" w:rsidR="00115D99" w:rsidRPr="00D438A2" w:rsidRDefault="00115D99" w:rsidP="00115D99">
            <w:pPr>
              <w:pStyle w:val="Tabelle"/>
              <w:rPr>
                <w:sz w:val="24"/>
                <w:szCs w:val="32"/>
              </w:rPr>
            </w:pPr>
            <w:r w:rsidRPr="00D438A2">
              <w:rPr>
                <w:sz w:val="24"/>
                <w:szCs w:val="32"/>
              </w:rPr>
              <w:t>12 pt (footnote 10</w:t>
            </w:r>
            <w:r w:rsidR="004F3989">
              <w:rPr>
                <w:sz w:val="24"/>
                <w:szCs w:val="32"/>
              </w:rPr>
              <w:t xml:space="preserve"> </w:t>
            </w:r>
            <w:r w:rsidRPr="00D438A2">
              <w:rPr>
                <w:sz w:val="24"/>
                <w:szCs w:val="32"/>
              </w:rPr>
              <w:t>pt)</w:t>
            </w:r>
          </w:p>
        </w:tc>
      </w:tr>
      <w:tr w:rsidR="00115D99" w:rsidRPr="00D438A2" w14:paraId="47706B32" w14:textId="77777777" w:rsidTr="00D438A2">
        <w:tc>
          <w:tcPr>
            <w:tcW w:w="1574" w:type="dxa"/>
          </w:tcPr>
          <w:p w14:paraId="782D1810" w14:textId="77777777" w:rsidR="00115D99" w:rsidRPr="00D438A2" w:rsidRDefault="00115D99" w:rsidP="00115D99">
            <w:pPr>
              <w:pStyle w:val="Tabelle"/>
              <w:rPr>
                <w:sz w:val="24"/>
                <w:szCs w:val="32"/>
              </w:rPr>
            </w:pPr>
            <w:r w:rsidRPr="00D438A2">
              <w:rPr>
                <w:sz w:val="24"/>
                <w:szCs w:val="32"/>
              </w:rPr>
              <w:t>Font</w:t>
            </w:r>
          </w:p>
        </w:tc>
        <w:tc>
          <w:tcPr>
            <w:tcW w:w="7484" w:type="dxa"/>
          </w:tcPr>
          <w:p w14:paraId="75012189" w14:textId="77777777" w:rsidR="00115D99" w:rsidRPr="00D438A2" w:rsidRDefault="00115D99" w:rsidP="00115D99">
            <w:pPr>
              <w:pStyle w:val="Tabelle"/>
              <w:rPr>
                <w:sz w:val="24"/>
                <w:szCs w:val="32"/>
              </w:rPr>
            </w:pPr>
            <w:r w:rsidRPr="00D438A2">
              <w:rPr>
                <w:sz w:val="24"/>
                <w:szCs w:val="32"/>
              </w:rPr>
              <w:t>Times font family (in MS Word e.g. Times New Roman)</w:t>
            </w:r>
          </w:p>
        </w:tc>
      </w:tr>
      <w:tr w:rsidR="00115D99" w:rsidRPr="00D438A2" w14:paraId="6838009A" w14:textId="77777777" w:rsidTr="00D438A2">
        <w:tc>
          <w:tcPr>
            <w:tcW w:w="1574" w:type="dxa"/>
          </w:tcPr>
          <w:p w14:paraId="3ECD42B1" w14:textId="29C736B0" w:rsidR="00115D99" w:rsidRPr="00D438A2" w:rsidRDefault="00AA10E7" w:rsidP="00115D99">
            <w:pPr>
              <w:pStyle w:val="Tabelle"/>
              <w:rPr>
                <w:sz w:val="24"/>
                <w:szCs w:val="32"/>
              </w:rPr>
            </w:pPr>
            <w:r>
              <w:rPr>
                <w:sz w:val="24"/>
                <w:szCs w:val="32"/>
              </w:rPr>
              <w:t>Formatting</w:t>
            </w:r>
          </w:p>
        </w:tc>
        <w:tc>
          <w:tcPr>
            <w:tcW w:w="7484" w:type="dxa"/>
          </w:tcPr>
          <w:p w14:paraId="63845EDC" w14:textId="77777777" w:rsidR="00115D99" w:rsidRPr="00D438A2" w:rsidRDefault="00115D99" w:rsidP="00115D99">
            <w:pPr>
              <w:pStyle w:val="Tabelle"/>
              <w:rPr>
                <w:sz w:val="24"/>
                <w:szCs w:val="32"/>
              </w:rPr>
            </w:pPr>
            <w:r w:rsidRPr="00D438A2">
              <w:rPr>
                <w:sz w:val="24"/>
                <w:szCs w:val="32"/>
              </w:rPr>
              <w:t>Justification</w:t>
            </w:r>
          </w:p>
        </w:tc>
      </w:tr>
      <w:tr w:rsidR="00115D99" w:rsidRPr="00D438A2" w14:paraId="0707F02C" w14:textId="77777777" w:rsidTr="00D438A2">
        <w:tc>
          <w:tcPr>
            <w:tcW w:w="1574" w:type="dxa"/>
          </w:tcPr>
          <w:p w14:paraId="477BF640" w14:textId="7DC66F15" w:rsidR="00115D99" w:rsidRPr="00D438A2" w:rsidRDefault="00583FA5" w:rsidP="00115D99">
            <w:pPr>
              <w:pStyle w:val="Tabelle"/>
              <w:rPr>
                <w:sz w:val="24"/>
                <w:szCs w:val="32"/>
              </w:rPr>
            </w:pPr>
            <w:r w:rsidRPr="00D438A2">
              <w:rPr>
                <w:sz w:val="24"/>
                <w:szCs w:val="32"/>
              </w:rPr>
              <w:t>Page numbers</w:t>
            </w:r>
          </w:p>
        </w:tc>
        <w:tc>
          <w:tcPr>
            <w:tcW w:w="7484" w:type="dxa"/>
          </w:tcPr>
          <w:p w14:paraId="79A2DB13" w14:textId="10B3FFD1" w:rsidR="00115D99" w:rsidRPr="00D438A2" w:rsidRDefault="00115D99" w:rsidP="00115D99">
            <w:pPr>
              <w:pStyle w:val="Tabelle"/>
              <w:rPr>
                <w:sz w:val="24"/>
                <w:szCs w:val="32"/>
              </w:rPr>
            </w:pPr>
            <w:r w:rsidRPr="00D438A2">
              <w:rPr>
                <w:sz w:val="24"/>
                <w:szCs w:val="32"/>
              </w:rPr>
              <w:t>At the top right of the text</w:t>
            </w:r>
            <w:r w:rsidR="00D438A2">
              <w:rPr>
                <w:sz w:val="24"/>
                <w:szCs w:val="32"/>
              </w:rPr>
              <w:t>.</w:t>
            </w:r>
          </w:p>
          <w:p w14:paraId="77BB6255" w14:textId="3BCBB38D" w:rsidR="00115D99" w:rsidRPr="00D438A2" w:rsidRDefault="00115D99" w:rsidP="00115D99">
            <w:pPr>
              <w:pStyle w:val="Tabelle"/>
              <w:rPr>
                <w:sz w:val="24"/>
                <w:szCs w:val="32"/>
              </w:rPr>
            </w:pPr>
            <w:r w:rsidRPr="00D438A2">
              <w:rPr>
                <w:sz w:val="24"/>
                <w:szCs w:val="32"/>
              </w:rPr>
              <w:t>Cover page or title page without page number</w:t>
            </w:r>
            <w:r w:rsidR="00D438A2">
              <w:rPr>
                <w:sz w:val="24"/>
                <w:szCs w:val="32"/>
              </w:rPr>
              <w:t>.</w:t>
            </w:r>
          </w:p>
          <w:p w14:paraId="6AB84F96" w14:textId="7C69FA2F" w:rsidR="00115D99" w:rsidRPr="00D438A2" w:rsidRDefault="00115D99" w:rsidP="00115D99">
            <w:pPr>
              <w:pStyle w:val="Tabelle"/>
              <w:rPr>
                <w:sz w:val="24"/>
                <w:szCs w:val="32"/>
              </w:rPr>
            </w:pPr>
            <w:r w:rsidRPr="00D438A2">
              <w:rPr>
                <w:sz w:val="24"/>
                <w:szCs w:val="32"/>
              </w:rPr>
              <w:t>Appendix</w:t>
            </w:r>
            <w:r w:rsidR="004F3989">
              <w:rPr>
                <w:sz w:val="24"/>
                <w:szCs w:val="32"/>
              </w:rPr>
              <w:t>es</w:t>
            </w:r>
            <w:r w:rsidRPr="00D438A2">
              <w:rPr>
                <w:sz w:val="24"/>
                <w:szCs w:val="32"/>
              </w:rPr>
              <w:t>, tables of contents</w:t>
            </w:r>
            <w:r w:rsidR="004F3989">
              <w:rPr>
                <w:sz w:val="24"/>
                <w:szCs w:val="32"/>
              </w:rPr>
              <w:t>,</w:t>
            </w:r>
            <w:r w:rsidRPr="00D438A2">
              <w:rPr>
                <w:sz w:val="24"/>
                <w:szCs w:val="32"/>
              </w:rPr>
              <w:t xml:space="preserve"> and other indexes with Roman numerals throughout</w:t>
            </w:r>
            <w:r w:rsidR="00D438A2">
              <w:rPr>
                <w:sz w:val="24"/>
                <w:szCs w:val="32"/>
              </w:rPr>
              <w:t>.</w:t>
            </w:r>
          </w:p>
          <w:p w14:paraId="3BD21F4F" w14:textId="5AA6D680" w:rsidR="00115D99" w:rsidRPr="00D438A2" w:rsidRDefault="00115D99" w:rsidP="00115D99">
            <w:pPr>
              <w:pStyle w:val="Tabelle"/>
              <w:rPr>
                <w:sz w:val="24"/>
                <w:szCs w:val="32"/>
              </w:rPr>
            </w:pPr>
            <w:r w:rsidRPr="00D438A2">
              <w:rPr>
                <w:sz w:val="24"/>
                <w:szCs w:val="32"/>
              </w:rPr>
              <w:t>Arabic numerals (starting with one)</w:t>
            </w:r>
            <w:r w:rsidR="00D438A2">
              <w:rPr>
                <w:sz w:val="24"/>
                <w:szCs w:val="32"/>
              </w:rPr>
              <w:t>.</w:t>
            </w:r>
          </w:p>
        </w:tc>
      </w:tr>
      <w:tr w:rsidR="00115D99" w:rsidRPr="00D438A2" w14:paraId="4DECB42C" w14:textId="77777777" w:rsidTr="00D438A2">
        <w:tc>
          <w:tcPr>
            <w:tcW w:w="1574" w:type="dxa"/>
          </w:tcPr>
          <w:p w14:paraId="56956CA0" w14:textId="77777777" w:rsidR="00115D99" w:rsidRPr="00D438A2" w:rsidRDefault="00115D99" w:rsidP="00115D99">
            <w:pPr>
              <w:pStyle w:val="Tabelle"/>
              <w:rPr>
                <w:sz w:val="24"/>
                <w:szCs w:val="32"/>
              </w:rPr>
            </w:pPr>
            <w:r w:rsidRPr="00D438A2">
              <w:rPr>
                <w:sz w:val="24"/>
                <w:szCs w:val="32"/>
              </w:rPr>
              <w:t>Hyphenation</w:t>
            </w:r>
          </w:p>
        </w:tc>
        <w:tc>
          <w:tcPr>
            <w:tcW w:w="7484" w:type="dxa"/>
          </w:tcPr>
          <w:p w14:paraId="3D750925" w14:textId="6469B55D" w:rsidR="00115D99" w:rsidRPr="00D438A2" w:rsidRDefault="00115D99" w:rsidP="009679AE">
            <w:pPr>
              <w:pStyle w:val="Tabelle"/>
              <w:suppressAutoHyphens/>
              <w:rPr>
                <w:sz w:val="24"/>
                <w:szCs w:val="32"/>
              </w:rPr>
            </w:pPr>
            <w:r w:rsidRPr="00D438A2">
              <w:rPr>
                <w:sz w:val="24"/>
                <w:szCs w:val="32"/>
              </w:rPr>
              <w:t>With automatic hyphenation, correct incorrect or unsightly separations using manual hyphenation</w:t>
            </w:r>
            <w:r w:rsidR="00D438A2">
              <w:rPr>
                <w:sz w:val="24"/>
                <w:szCs w:val="32"/>
              </w:rPr>
              <w:t>.</w:t>
            </w:r>
          </w:p>
        </w:tc>
      </w:tr>
    </w:tbl>
    <w:p w14:paraId="0CC8CCC3" w14:textId="62470521" w:rsidR="008C05AC" w:rsidRPr="00473FD9" w:rsidRDefault="00115D99" w:rsidP="008C05AC">
      <w:pPr>
        <w:pStyle w:val="Beschriftung"/>
        <w:spacing w:before="240" w:after="0"/>
        <w:rPr>
          <w:sz w:val="24"/>
          <w:szCs w:val="24"/>
        </w:rPr>
      </w:pPr>
      <w:bookmarkStart w:id="11" w:name="_Toc161661606"/>
      <w:r w:rsidRPr="00473FD9">
        <w:rPr>
          <w:sz w:val="24"/>
          <w:szCs w:val="24"/>
        </w:rPr>
        <w:t>Tab</w:t>
      </w:r>
      <w:r w:rsidR="00862552">
        <w:rPr>
          <w:sz w:val="24"/>
          <w:szCs w:val="24"/>
        </w:rPr>
        <w:t>le</w:t>
      </w:r>
      <w:r w:rsidRPr="00473FD9">
        <w:rPr>
          <w:sz w:val="24"/>
          <w:szCs w:val="24"/>
        </w:rPr>
        <w:t xml:space="preserve"> </w:t>
      </w:r>
      <w:r w:rsidR="00D70E96" w:rsidRPr="00473FD9">
        <w:rPr>
          <w:sz w:val="24"/>
          <w:szCs w:val="24"/>
        </w:rPr>
        <w:fldChar w:fldCharType="begin"/>
      </w:r>
      <w:r w:rsidRPr="00473FD9">
        <w:rPr>
          <w:sz w:val="24"/>
          <w:szCs w:val="24"/>
        </w:rPr>
        <w:instrText xml:space="preserve"> </w:instrText>
      </w:r>
      <w:r w:rsidR="0052355C" w:rsidRPr="00473FD9">
        <w:rPr>
          <w:sz w:val="24"/>
          <w:szCs w:val="24"/>
        </w:rPr>
        <w:instrText>SEQ</w:instrText>
      </w:r>
      <w:r w:rsidRPr="00473FD9">
        <w:rPr>
          <w:sz w:val="24"/>
          <w:szCs w:val="24"/>
        </w:rPr>
        <w:instrText xml:space="preserve"> Tab. \* ARABIC </w:instrText>
      </w:r>
      <w:r w:rsidR="00D70E96" w:rsidRPr="00473FD9">
        <w:rPr>
          <w:sz w:val="24"/>
          <w:szCs w:val="24"/>
        </w:rPr>
        <w:fldChar w:fldCharType="separate"/>
      </w:r>
      <w:r w:rsidR="007D5340" w:rsidRPr="00473FD9">
        <w:rPr>
          <w:sz w:val="24"/>
          <w:szCs w:val="24"/>
        </w:rPr>
        <w:t>2</w:t>
      </w:r>
      <w:r w:rsidR="00D70E96" w:rsidRPr="00473FD9">
        <w:rPr>
          <w:sz w:val="24"/>
          <w:szCs w:val="24"/>
        </w:rPr>
        <w:fldChar w:fldCharType="end"/>
      </w:r>
      <w:r w:rsidRPr="00473FD9">
        <w:rPr>
          <w:sz w:val="24"/>
          <w:szCs w:val="24"/>
        </w:rPr>
        <w:t>: Text formatting requirement</w:t>
      </w:r>
      <w:bookmarkEnd w:id="11"/>
      <w:r w:rsidR="000331A2">
        <w:rPr>
          <w:sz w:val="24"/>
          <w:szCs w:val="24"/>
        </w:rPr>
        <w:t>s</w:t>
      </w:r>
    </w:p>
    <w:p w14:paraId="2D8629C6" w14:textId="161B6FC3" w:rsidR="00115D99" w:rsidRDefault="00DE612B" w:rsidP="00BC4BCE">
      <w:pPr>
        <w:jc w:val="center"/>
      </w:pPr>
      <w:r w:rsidRPr="00473FD9">
        <w:t>(Source: John Doe 2022, p. 42)</w:t>
      </w:r>
    </w:p>
    <w:p w14:paraId="23203256" w14:textId="77777777" w:rsidR="00BC4BCE" w:rsidRPr="00473FD9" w:rsidRDefault="00BC4BCE" w:rsidP="00BC4BCE">
      <w:pPr>
        <w:jc w:val="center"/>
      </w:pPr>
    </w:p>
    <w:p w14:paraId="0EFD5831" w14:textId="0A3A12FB" w:rsidR="00115D99" w:rsidRPr="00473FD9" w:rsidRDefault="00115D99" w:rsidP="00115D99">
      <w:pPr>
        <w:pStyle w:val="berschrift2"/>
      </w:pPr>
      <w:bookmarkStart w:id="12" w:name="_Toc161904799"/>
      <w:r w:rsidRPr="00473FD9">
        <w:t>Outline requirements</w:t>
      </w:r>
      <w:bookmarkEnd w:id="12"/>
    </w:p>
    <w:p w14:paraId="2E10243A" w14:textId="2B6454F6" w:rsidR="009E5A66" w:rsidRPr="00473FD9" w:rsidRDefault="00115D99" w:rsidP="009E5A66">
      <w:r w:rsidRPr="00473FD9">
        <w:t xml:space="preserve">The </w:t>
      </w:r>
      <w:r w:rsidR="009E5A66" w:rsidRPr="00473FD9">
        <w:t xml:space="preserve">outline must reflect the logical structure of the thesis and provide an overview of the work. In any case, </w:t>
      </w:r>
      <w:r w:rsidR="001A3DDC">
        <w:t xml:space="preserve">you should discuss </w:t>
      </w:r>
      <w:r w:rsidR="009E5A66" w:rsidRPr="00473FD9">
        <w:t xml:space="preserve">the structure </w:t>
      </w:r>
      <w:r w:rsidR="001A3DDC">
        <w:t>with your</w:t>
      </w:r>
      <w:r w:rsidR="009E5A66" w:rsidRPr="00473FD9">
        <w:t xml:space="preserve"> supervisor. Items that are on the same level in the outline must have the same rank and belong together to an overarching problem. When subdividing, make sure that, for example, subheading 1.1 is followed by subheading 1.2. Take care not to repeat the chapter heading. There should be no text between a top item and the following sub item. </w:t>
      </w:r>
    </w:p>
    <w:p w14:paraId="3EB15A62" w14:textId="652BBB6E" w:rsidR="009E5A66" w:rsidRPr="00473FD9" w:rsidRDefault="009E5A66" w:rsidP="009E5A66">
      <w:r w:rsidRPr="00473FD9">
        <w:t>The depth of the outline depends on the nature and length of the paper. It should</w:t>
      </w:r>
      <w:r w:rsidR="00AE4ADD">
        <w:t>n’t</w:t>
      </w:r>
      <w:r w:rsidRPr="00473FD9">
        <w:t xml:space="preserve"> be subdivided further than the third level. In the case of Master's theses, there may be a fourth level of organization in exceptional cases. The main part of the thesis should be divided into approximately the same number of subdivisions. It is important that the chapters are weighted as equally as possible. Only the first and last chapters are usually shorter. As a rule, each point should be at least one page in length.</w:t>
      </w:r>
    </w:p>
    <w:p w14:paraId="41915F2E" w14:textId="5F7F8BC7" w:rsidR="00115D99" w:rsidRPr="00473FD9" w:rsidRDefault="00115D99" w:rsidP="00115D99">
      <w:pPr>
        <w:ind w:left="66"/>
      </w:pPr>
    </w:p>
    <w:p w14:paraId="4D26E69D" w14:textId="6A401FF2" w:rsidR="00115D99" w:rsidRPr="00473FD9" w:rsidRDefault="00115D99" w:rsidP="00A75E74">
      <w:pPr>
        <w:pStyle w:val="berschrift1"/>
        <w:spacing w:before="720"/>
        <w:rPr>
          <w:lang w:val="en-US"/>
        </w:rPr>
      </w:pPr>
      <w:bookmarkStart w:id="13" w:name="_Toc161904800"/>
      <w:r w:rsidRPr="00473FD9">
        <w:rPr>
          <w:lang w:val="en-US"/>
        </w:rPr>
        <w:lastRenderedPageBreak/>
        <w:t>Body</w:t>
      </w:r>
      <w:bookmarkEnd w:id="13"/>
    </w:p>
    <w:p w14:paraId="686A0653" w14:textId="6DDF4C39" w:rsidR="00115D99" w:rsidRPr="00473FD9" w:rsidRDefault="00115D99" w:rsidP="00115D99">
      <w:pPr>
        <w:pStyle w:val="berschrift2"/>
      </w:pPr>
      <w:bookmarkStart w:id="14" w:name="_Toc161904801"/>
      <w:r w:rsidRPr="00473FD9">
        <w:t>Presentation of the content</w:t>
      </w:r>
      <w:bookmarkEnd w:id="14"/>
    </w:p>
    <w:p w14:paraId="46819091" w14:textId="7E2F34CA" w:rsidR="00115D99" w:rsidRPr="00473FD9" w:rsidRDefault="00115D99" w:rsidP="0099508A">
      <w:pPr>
        <w:pStyle w:val="berschrift3"/>
        <w:tabs>
          <w:tab w:val="clear" w:pos="794"/>
          <w:tab w:val="clear" w:pos="851"/>
        </w:tabs>
      </w:pPr>
      <w:bookmarkStart w:id="15" w:name="_Toc161904802"/>
      <w:r w:rsidRPr="00473FD9">
        <w:t xml:space="preserve">Selection of the </w:t>
      </w:r>
      <w:r w:rsidR="003866E2" w:rsidRPr="00473FD9">
        <w:t>content</w:t>
      </w:r>
      <w:r w:rsidRPr="00473FD9">
        <w:t xml:space="preserve"> to be represented</w:t>
      </w:r>
      <w:bookmarkEnd w:id="15"/>
    </w:p>
    <w:p w14:paraId="479350ED" w14:textId="1D602659" w:rsidR="001E5F9D" w:rsidRPr="00473FD9" w:rsidRDefault="001E5F9D" w:rsidP="001E5F9D">
      <w:r w:rsidRPr="00473FD9">
        <w:t xml:space="preserve">The scientific problem is presented and solved in the course of the work. The "common thread" of the thesis must be recognizable throughout. When working out the problem, it is important to </w:t>
      </w:r>
      <w:r w:rsidR="004F0FB1">
        <w:t>focus</w:t>
      </w:r>
      <w:r w:rsidR="004F0FB1" w:rsidRPr="00473FD9">
        <w:t xml:space="preserve"> </w:t>
      </w:r>
      <w:r w:rsidRPr="00473FD9">
        <w:t>on key points relevant to the topic so that the scope of the thesis is not exceeded. It is also important to note that a mere stringing together of literature sources does not constitute a scientific achievement in its own right.</w:t>
      </w:r>
    </w:p>
    <w:p w14:paraId="6F5819F6" w14:textId="208417E4" w:rsidR="001E5F9D" w:rsidRPr="00473FD9" w:rsidRDefault="001E5F9D" w:rsidP="001E5F9D">
      <w:r w:rsidRPr="00473FD9">
        <w:t xml:space="preserve">Basic scientific terms do not need to be explained separately, as the work is generally aimed at an expert reader. </w:t>
      </w:r>
      <w:r w:rsidR="00516128">
        <w:t>You should avoid too</w:t>
      </w:r>
      <w:r w:rsidRPr="00473FD9">
        <w:t xml:space="preserve"> frequent references and repetitions. In addition, the sentence structure should not be too </w:t>
      </w:r>
      <w:r w:rsidR="00754836" w:rsidRPr="00473FD9">
        <w:t>complicated,</w:t>
      </w:r>
      <w:r w:rsidRPr="00473FD9">
        <w:t xml:space="preserve"> and </w:t>
      </w:r>
      <w:r w:rsidR="00516128">
        <w:t xml:space="preserve">you should pay </w:t>
      </w:r>
      <w:r w:rsidRPr="00473FD9">
        <w:t>attention to a simple and clear line of thought.</w:t>
      </w:r>
    </w:p>
    <w:p w14:paraId="6493C624" w14:textId="68D0B984" w:rsidR="00115D99" w:rsidRPr="00473FD9" w:rsidRDefault="00115D99" w:rsidP="00115D99">
      <w:pPr>
        <w:pStyle w:val="berschrift3"/>
      </w:pPr>
      <w:bookmarkStart w:id="16" w:name="_Toc161904803"/>
      <w:r w:rsidRPr="00473FD9">
        <w:t>Footnotes</w:t>
      </w:r>
      <w:bookmarkEnd w:id="16"/>
    </w:p>
    <w:p w14:paraId="142547F8" w14:textId="71F3488A" w:rsidR="00115D99" w:rsidRPr="00473FD9" w:rsidRDefault="00115D99" w:rsidP="00115D99">
      <w:r w:rsidRPr="00473FD9">
        <w:t>Footnotes are placed at the end of the page and are clearly separated from the text by a short line. They are to be numbered sequentially over the entire text part of the thesis. In the text, the superscript number refers to the corresponding footnote.</w:t>
      </w:r>
      <w:r w:rsidR="006C3F3F" w:rsidRPr="00473FD9">
        <w:rPr>
          <w:rStyle w:val="Funotenzeichen"/>
        </w:rPr>
        <w:footnoteReference w:id="2"/>
      </w:r>
    </w:p>
    <w:p w14:paraId="7546B65A" w14:textId="2FC50EFE" w:rsidR="00115D99" w:rsidRDefault="00516128" w:rsidP="00115D99">
      <w:r>
        <w:t>Avoid f</w:t>
      </w:r>
      <w:r w:rsidR="00115D99" w:rsidRPr="00473FD9">
        <w:t xml:space="preserve">ootnotes </w:t>
      </w:r>
      <w:r>
        <w:t>wherever</w:t>
      </w:r>
      <w:r w:rsidR="00115D99" w:rsidRPr="00473FD9">
        <w:t xml:space="preserve"> possible. Important things </w:t>
      </w:r>
      <w:r w:rsidR="004F0FB1">
        <w:t>go</w:t>
      </w:r>
      <w:r w:rsidR="004F0FB1" w:rsidRPr="00473FD9">
        <w:t xml:space="preserve"> </w:t>
      </w:r>
      <w:r w:rsidR="00115D99" w:rsidRPr="00473FD9">
        <w:t>directly in</w:t>
      </w:r>
      <w:r w:rsidR="0042165C" w:rsidRPr="00473FD9">
        <w:t>to</w:t>
      </w:r>
      <w:r w:rsidR="00115D99" w:rsidRPr="00473FD9">
        <w:t xml:space="preserve"> the text, and unimportant things should not be </w:t>
      </w:r>
      <w:r w:rsidR="004F0FB1">
        <w:t>included</w:t>
      </w:r>
      <w:r w:rsidR="004F0FB1" w:rsidRPr="00473FD9">
        <w:t xml:space="preserve"> </w:t>
      </w:r>
      <w:r w:rsidR="00115D99" w:rsidRPr="00473FD9">
        <w:t>in the paper at all.</w:t>
      </w:r>
    </w:p>
    <w:p w14:paraId="34CEA2EA" w14:textId="3320DDAF" w:rsidR="00115D99" w:rsidRPr="00473FD9" w:rsidRDefault="00115D99" w:rsidP="00115D99">
      <w:pPr>
        <w:pStyle w:val="berschrift2"/>
      </w:pPr>
      <w:bookmarkStart w:id="17" w:name="_Toc161904804"/>
      <w:r w:rsidRPr="00473FD9">
        <w:t xml:space="preserve">Citing </w:t>
      </w:r>
      <w:r w:rsidR="00BA4AD2">
        <w:t>c</w:t>
      </w:r>
      <w:r w:rsidRPr="00473FD9">
        <w:t>orrectly</w:t>
      </w:r>
      <w:bookmarkEnd w:id="17"/>
    </w:p>
    <w:p w14:paraId="764CCD89" w14:textId="3125450D" w:rsidR="00115D99" w:rsidRPr="00473FD9" w:rsidRDefault="00536AC7" w:rsidP="0099508A">
      <w:pPr>
        <w:pStyle w:val="berschrift3"/>
        <w:tabs>
          <w:tab w:val="clear" w:pos="794"/>
          <w:tab w:val="clear" w:pos="851"/>
        </w:tabs>
      </w:pPr>
      <w:bookmarkStart w:id="18" w:name="_Toc161904805"/>
      <w:r>
        <w:t>Direct and indirect</w:t>
      </w:r>
      <w:r w:rsidR="00115D99" w:rsidRPr="00473FD9">
        <w:t xml:space="preserve"> quotations</w:t>
      </w:r>
      <w:bookmarkEnd w:id="18"/>
    </w:p>
    <w:p w14:paraId="584D8C0E" w14:textId="2FBEB405" w:rsidR="001E4A70" w:rsidRDefault="00115D99" w:rsidP="00115D99">
      <w:r w:rsidRPr="00473FD9">
        <w:t>Impeccable citation</w:t>
      </w:r>
      <w:r w:rsidR="00AE6103" w:rsidRPr="00473FD9">
        <w:t>s are</w:t>
      </w:r>
      <w:r w:rsidRPr="00473FD9">
        <w:t xml:space="preserve"> an expression of scientific diligence. For this reason, third-party intellectual property must be identified. Every citation must be verifiable. It can be quoted </w:t>
      </w:r>
      <w:r w:rsidR="00536AC7">
        <w:t>direct or indirect</w:t>
      </w:r>
      <w:r w:rsidRPr="00473FD9">
        <w:t>.</w:t>
      </w:r>
    </w:p>
    <w:p w14:paraId="783E4BB7" w14:textId="6423F585" w:rsidR="00115D99" w:rsidRPr="00473FD9" w:rsidRDefault="00685FBF" w:rsidP="00115D99">
      <w:r>
        <w:rPr>
          <w:b/>
        </w:rPr>
        <w:t>Direct (literal)</w:t>
      </w:r>
      <w:r w:rsidR="00115D99" w:rsidRPr="00473FD9">
        <w:rPr>
          <w:b/>
        </w:rPr>
        <w:t xml:space="preserve"> quotations</w:t>
      </w:r>
      <w:r w:rsidR="00115D99" w:rsidRPr="00473FD9">
        <w:t xml:space="preserve"> are enclosed in quotation marks. They </w:t>
      </w:r>
      <w:proofErr w:type="gramStart"/>
      <w:r w:rsidR="00115D99" w:rsidRPr="00473FD9">
        <w:t>have to</w:t>
      </w:r>
      <w:proofErr w:type="gramEnd"/>
      <w:r w:rsidR="00115D99" w:rsidRPr="00473FD9">
        <w:t xml:space="preserve"> be literally accurate. This </w:t>
      </w:r>
      <w:r w:rsidR="000D7502">
        <w:t xml:space="preserve">also </w:t>
      </w:r>
      <w:r w:rsidR="00115D99" w:rsidRPr="00473FD9">
        <w:t xml:space="preserve">refers to outdated and incorrect spellings or </w:t>
      </w:r>
      <w:r w:rsidR="00D754A9" w:rsidRPr="00473FD9">
        <w:t>punctuation</w:t>
      </w:r>
      <w:r w:rsidR="00D754A9">
        <w:t xml:space="preserve"> unless</w:t>
      </w:r>
      <w:r w:rsidR="00E97DF0">
        <w:t xml:space="preserve"> changes are marked correctly. </w:t>
      </w:r>
      <w:r w:rsidR="00115D99" w:rsidRPr="00473FD9">
        <w:t xml:space="preserve">Figures </w:t>
      </w:r>
      <w:r w:rsidR="008A3982">
        <w:t>1</w:t>
      </w:r>
      <w:r w:rsidR="00115D99" w:rsidRPr="00473FD9">
        <w:t xml:space="preserve"> </w:t>
      </w:r>
      <w:r w:rsidR="008A3982">
        <w:t>&amp; 2</w:t>
      </w:r>
      <w:r w:rsidR="00115D99" w:rsidRPr="00473FD9">
        <w:t xml:space="preserve"> show examples of how changes to the source text must be marked.</w:t>
      </w:r>
      <w:r w:rsidR="0037423B">
        <w:t xml:space="preserve"> </w:t>
      </w:r>
    </w:p>
    <w:p w14:paraId="08EBB32E" w14:textId="77777777" w:rsidR="00115D99" w:rsidRPr="00473FD9" w:rsidRDefault="00D70E96" w:rsidP="00115D99">
      <w:r w:rsidRPr="00473FD9">
        <w:lastRenderedPageBreak/>
        <w:fldChar w:fldCharType="begin" w:fldLock="1"/>
      </w:r>
      <w:r w:rsidR="00115D99" w:rsidRPr="00473FD9">
        <w:instrText xml:space="preserve"> </w:instrText>
      </w:r>
      <w:r w:rsidR="0052355C" w:rsidRPr="00473FD9">
        <w:instrText>USERPROPERTY</w:instrText>
      </w:r>
      <w:r w:rsidR="00115D99" w:rsidRPr="00473FD9">
        <w:instrText xml:space="preserve">  \* MERGEFORMAT </w:instrText>
      </w:r>
      <w:r w:rsidRPr="00473FD9">
        <w:fldChar w:fldCharType="separate"/>
      </w:r>
      <w:r w:rsidR="009631EE" w:rsidRPr="00473FD9">
        <w:rPr>
          <w:noProof/>
          <w:lang w:val="de-DE"/>
        </w:rPr>
        <mc:AlternateContent>
          <mc:Choice Requires="wps">
            <w:drawing>
              <wp:anchor distT="0" distB="0" distL="114300" distR="114300" simplePos="0" relativeHeight="251658250" behindDoc="0" locked="0" layoutInCell="0" allowOverlap="1" wp14:anchorId="7D1C670C" wp14:editId="45AA444D">
                <wp:simplePos x="0" y="0"/>
                <wp:positionH relativeFrom="character">
                  <wp:posOffset>0</wp:posOffset>
                </wp:positionH>
                <wp:positionV relativeFrom="line">
                  <wp:posOffset>0</wp:posOffset>
                </wp:positionV>
                <wp:extent cx="5807710" cy="1348105"/>
                <wp:effectExtent l="50800" t="25400" r="85090" b="99695"/>
                <wp:wrapNone/>
                <wp:docPr id="19" name="Textfeld 395" descr="Description: Horizontal Th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348105"/>
                        </a:xfrm>
                        <a:prstGeom prst="rect">
                          <a:avLst/>
                        </a:prstGeom>
                        <a:gradFill rotWithShape="1">
                          <a:gsLst>
                            <a:gs pos="0">
                              <a:srgbClr val="FFFFFF"/>
                            </a:gs>
                            <a:gs pos="100000">
                              <a:srgbClr val="EEECE1"/>
                            </a:gs>
                          </a:gsLst>
                          <a:lin ang="5400000" scaled="1"/>
                        </a:gradFill>
                        <a:ln w="6350">
                          <a:solidFill>
                            <a:srgbClr val="000000"/>
                          </a:solidFill>
                          <a:miter lim="800000"/>
                          <a:headEnd/>
                          <a:tailEnd/>
                        </a:ln>
                        <a:effectLst>
                          <a:outerShdw blurRad="40000" dist="20000" dir="5400000" rotWithShape="0">
                            <a:srgbClr val="000000">
                              <a:alpha val="37999"/>
                            </a:srgbClr>
                          </a:outerShdw>
                        </a:effectLst>
                        <a:extLst>
                          <a:ext uri="{53640926-AAD7-44d8-BBD7-CCE9431645EC}">
                            <a14:shadowObscured xmln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val="1"/>
                          </a:ext>
                        </a:extLst>
                      </wps:spPr>
                      <wps:txbx>
                        <w:txbxContent>
                          <w:p w14:paraId="7FF23F04" w14:textId="77777777" w:rsidR="00B956A3" w:rsidRPr="00473FD9" w:rsidRDefault="00B956A3" w:rsidP="00115D99">
                            <w:pPr>
                              <w:pBdr>
                                <w:top w:val="thinThickSmallGap" w:sz="36" w:space="0" w:color="622423"/>
                                <w:bottom w:val="thickThinSmallGap" w:sz="36" w:space="0" w:color="622423"/>
                              </w:pBdr>
                              <w:spacing w:after="0"/>
                              <w:rPr>
                                <w:iCs/>
                                <w:sz w:val="8"/>
                                <w:szCs w:val="8"/>
                              </w:rPr>
                            </w:pPr>
                          </w:p>
                          <w:p w14:paraId="0B68758A" w14:textId="09C6EE8C" w:rsidR="00B956A3" w:rsidRPr="003B2877" w:rsidRDefault="00B956A3" w:rsidP="006E3D7C">
                            <w:pPr>
                              <w:pBdr>
                                <w:top w:val="thinThickSmallGap" w:sz="36" w:space="0" w:color="622423"/>
                                <w:bottom w:val="thickThinSmallGap" w:sz="36" w:space="0" w:color="622423"/>
                              </w:pBdr>
                              <w:spacing w:after="160"/>
                              <w:rPr>
                                <w:iCs/>
                                <w:sz w:val="20"/>
                                <w:szCs w:val="20"/>
                              </w:rPr>
                            </w:pPr>
                            <w:r w:rsidRPr="003B2877">
                              <w:rPr>
                                <w:iCs/>
                                <w:sz w:val="20"/>
                                <w:szCs w:val="20"/>
                              </w:rPr>
                              <w:t>"</w:t>
                            </w:r>
                            <w:r w:rsidR="003B2877">
                              <w:rPr>
                                <w:sz w:val="20"/>
                                <w:szCs w:val="20"/>
                                <w:lang w:val="en-GB"/>
                              </w:rPr>
                              <w:t>Se</w:t>
                            </w:r>
                            <w:r w:rsidR="006E3D7C" w:rsidRPr="003B2877">
                              <w:rPr>
                                <w:sz w:val="20"/>
                                <w:szCs w:val="20"/>
                                <w:lang w:val="en-GB"/>
                              </w:rPr>
                              <w:t>rvice robots</w:t>
                            </w:r>
                            <w:r w:rsidR="00B2644B" w:rsidRPr="003B2877">
                              <w:rPr>
                                <w:sz w:val="20"/>
                                <w:szCs w:val="20"/>
                                <w:lang w:val="en-GB"/>
                              </w:rPr>
                              <w:t xml:space="preserve"> </w:t>
                            </w:r>
                            <w:r w:rsidR="00B2644B" w:rsidRPr="003B2877">
                              <w:rPr>
                                <w:iCs/>
                                <w:sz w:val="20"/>
                                <w:szCs w:val="20"/>
                              </w:rPr>
                              <w:t>[such as chatbots or physical robots; Author's note]</w:t>
                            </w:r>
                            <w:r w:rsidR="006E3D7C" w:rsidRPr="003B2877">
                              <w:rPr>
                                <w:sz w:val="20"/>
                                <w:szCs w:val="20"/>
                                <w:lang w:val="en-GB"/>
                              </w:rPr>
                              <w:t xml:space="preserve"> are system-based autonomous and adaptable interfaces that interact,</w:t>
                            </w:r>
                            <w:r w:rsidR="00B2644B" w:rsidRPr="003B2877">
                              <w:rPr>
                                <w:sz w:val="20"/>
                                <w:szCs w:val="20"/>
                                <w:lang w:val="en-GB"/>
                              </w:rPr>
                              <w:t xml:space="preserve"> </w:t>
                            </w:r>
                            <w:r w:rsidR="006E3D7C" w:rsidRPr="003B2877">
                              <w:rPr>
                                <w:sz w:val="20"/>
                                <w:szCs w:val="20"/>
                                <w:lang w:val="en-GB"/>
                              </w:rPr>
                              <w:t>communicate and deliver service to an organization’s customers</w:t>
                            </w:r>
                            <w:r w:rsidRPr="003B2877">
                              <w:rPr>
                                <w:iCs/>
                                <w:sz w:val="20"/>
                                <w:szCs w:val="20"/>
                              </w:rPr>
                              <w:t xml:space="preserve"> (</w:t>
                            </w:r>
                            <w:r w:rsidR="00B2644B" w:rsidRPr="003B2877">
                              <w:rPr>
                                <w:iCs/>
                                <w:sz w:val="20"/>
                                <w:szCs w:val="20"/>
                              </w:rPr>
                              <w:t>Wirtz et al. 2018, p.</w:t>
                            </w:r>
                            <w:r w:rsidR="003B2877" w:rsidRPr="003B2877">
                              <w:rPr>
                                <w:iCs/>
                                <w:sz w:val="20"/>
                                <w:szCs w:val="20"/>
                              </w:rPr>
                              <w:t xml:space="preserve"> </w:t>
                            </w:r>
                            <w:r w:rsidR="00B2644B" w:rsidRPr="003B2877">
                              <w:rPr>
                                <w:iCs/>
                                <w:sz w:val="20"/>
                                <w:szCs w:val="20"/>
                              </w:rPr>
                              <w:t>909)</w:t>
                            </w:r>
                            <w:r w:rsidRPr="003B2877">
                              <w:rPr>
                                <w:iCs/>
                                <w:sz w:val="20"/>
                                <w:szCs w:val="20"/>
                              </w:rPr>
                              <w:t>.</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D1C670C" id="Textfeld 395" o:spid="_x0000_s1029" type="#_x0000_t202" alt="Description: Horizontal Thin" style="position:absolute;margin-left:0;margin-top:0;width:457.3pt;height:106.15pt;z-index:25165825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" o:allowincell="f" strokeweight=".5pt">
                <v:fill color2="#eeece1" rotate="t" focus="100%" type="gradient"/>
                <v:shadow on="t" color="black" opacity="24903f" origin=",.5" offset="0,.55556mm"/>
                <v:textbox inset="18pt,18pt,18pt,18pt">
                  <w:txbxContent>
                    <w:p w14:paraId="7FF23F04" w14:textId="77777777" w:rsidR="00B956A3" w:rsidRPr="00473FD9" w:rsidRDefault="00B956A3" w:rsidP="00115D99">
                      <w:pPr>
                        <w:pBdr>
                          <w:top w:val="thinThickSmallGap" w:sz="36" w:space="0" w:color="622423"/>
                          <w:bottom w:val="thickThinSmallGap" w:sz="36" w:space="0" w:color="622423"/>
                        </w:pBdr>
                        <w:spacing w:after="0"/>
                        <w:rPr>
                          <w:iCs/>
                          <w:sz w:val="8"/>
                          <w:szCs w:val="8"/>
                        </w:rPr>
                      </w:pPr>
                    </w:p>
                    <w:p w14:paraId="0B68758A" w14:textId="09C6EE8C" w:rsidR="00B956A3" w:rsidRPr="003B2877" w:rsidRDefault="00B956A3" w:rsidP="006E3D7C">
                      <w:pPr>
                        <w:pBdr>
                          <w:top w:val="thinThickSmallGap" w:sz="36" w:space="0" w:color="622423"/>
                          <w:bottom w:val="thickThinSmallGap" w:sz="36" w:space="0" w:color="622423"/>
                        </w:pBdr>
                        <w:spacing w:after="160"/>
                        <w:rPr>
                          <w:iCs/>
                          <w:sz w:val="20"/>
                          <w:szCs w:val="20"/>
                        </w:rPr>
                      </w:pPr>
                      <w:r w:rsidRPr="003B2877">
                        <w:rPr>
                          <w:iCs/>
                          <w:sz w:val="20"/>
                          <w:szCs w:val="20"/>
                        </w:rPr>
                        <w:t>"</w:t>
                      </w:r>
                      <w:r w:rsidR="003B2877">
                        <w:rPr>
                          <w:sz w:val="20"/>
                          <w:szCs w:val="20"/>
                          <w:lang w:val="en-GB"/>
                        </w:rPr>
                        <w:t>Se</w:t>
                      </w:r>
                      <w:r w:rsidR="006E3D7C" w:rsidRPr="003B2877">
                        <w:rPr>
                          <w:sz w:val="20"/>
                          <w:szCs w:val="20"/>
                          <w:lang w:val="en-GB"/>
                        </w:rPr>
                        <w:t>rvice robots</w:t>
                      </w:r>
                      <w:r w:rsidR="00B2644B" w:rsidRPr="003B2877">
                        <w:rPr>
                          <w:sz w:val="20"/>
                          <w:szCs w:val="20"/>
                          <w:lang w:val="en-GB"/>
                        </w:rPr>
                        <w:t xml:space="preserve"> </w:t>
                      </w:r>
                      <w:r w:rsidR="00B2644B" w:rsidRPr="003B2877">
                        <w:rPr>
                          <w:iCs/>
                          <w:sz w:val="20"/>
                          <w:szCs w:val="20"/>
                        </w:rPr>
                        <w:t>[such as chatbots or physical robots; Author's note]</w:t>
                      </w:r>
                      <w:r w:rsidR="006E3D7C" w:rsidRPr="003B2877">
                        <w:rPr>
                          <w:sz w:val="20"/>
                          <w:szCs w:val="20"/>
                          <w:lang w:val="en-GB"/>
                        </w:rPr>
                        <w:t xml:space="preserve"> are system-based autonomous and adaptable interfaces that interact,</w:t>
                      </w:r>
                      <w:r w:rsidR="00B2644B" w:rsidRPr="003B2877">
                        <w:rPr>
                          <w:sz w:val="20"/>
                          <w:szCs w:val="20"/>
                          <w:lang w:val="en-GB"/>
                        </w:rPr>
                        <w:t xml:space="preserve"> </w:t>
                      </w:r>
                      <w:r w:rsidR="006E3D7C" w:rsidRPr="003B2877">
                        <w:rPr>
                          <w:sz w:val="20"/>
                          <w:szCs w:val="20"/>
                          <w:lang w:val="en-GB"/>
                        </w:rPr>
                        <w:t>communicate and deliver service to an organization’s customers</w:t>
                      </w:r>
                      <w:r w:rsidRPr="003B2877">
                        <w:rPr>
                          <w:iCs/>
                          <w:sz w:val="20"/>
                          <w:szCs w:val="20"/>
                        </w:rPr>
                        <w:t xml:space="preserve"> (</w:t>
                      </w:r>
                      <w:r w:rsidR="00B2644B" w:rsidRPr="003B2877">
                        <w:rPr>
                          <w:iCs/>
                          <w:sz w:val="20"/>
                          <w:szCs w:val="20"/>
                        </w:rPr>
                        <w:t>Wirtz et al. 2018, p.</w:t>
                      </w:r>
                      <w:r w:rsidR="003B2877" w:rsidRPr="003B2877">
                        <w:rPr>
                          <w:iCs/>
                          <w:sz w:val="20"/>
                          <w:szCs w:val="20"/>
                        </w:rPr>
                        <w:t xml:space="preserve"> </w:t>
                      </w:r>
                      <w:r w:rsidR="00B2644B" w:rsidRPr="003B2877">
                        <w:rPr>
                          <w:iCs/>
                          <w:sz w:val="20"/>
                          <w:szCs w:val="20"/>
                        </w:rPr>
                        <w:t>909)</w:t>
                      </w:r>
                      <w:r w:rsidRPr="003B2877">
                        <w:rPr>
                          <w:iCs/>
                          <w:sz w:val="20"/>
                          <w:szCs w:val="20"/>
                        </w:rPr>
                        <w:t>.</w:t>
                      </w:r>
                    </w:p>
                  </w:txbxContent>
                </v:textbox>
                <w10:wrap anchory="line"/>
              </v:shape>
            </w:pict>
          </mc:Fallback>
        </mc:AlternateContent>
      </w:r>
      <w:r w:rsidR="009631EE" w:rsidRPr="00473FD9">
        <w:rPr>
          <w:noProof/>
          <w:lang w:val="de-DE"/>
        </w:rPr>
        <mc:AlternateContent>
          <mc:Choice Requires="wps">
            <w:drawing>
              <wp:inline distT="0" distB="0" distL="0" distR="0" wp14:anchorId="300B0B13" wp14:editId="32B4AE39">
                <wp:extent cx="5812790" cy="135001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12790" cy="1350010"/>
                        </a:xfrm>
                        <a:prstGeom prst="rect">
                          <a:avLst/>
                        </a:prstGeom>
                        <a:noFill/>
                        <a:ln>
                          <a:noFill/>
                        </a:ln>
                        <a:extLst>
                          <a:ext uri="{909E8E84-426E-40dd-AFC4-6F175D3DCCD1}">
                            <a14:hiddenFill xmln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v:rect id="AutoShape 2" style="width:457.7pt;height:106.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" w14:anchorId="37C28BFA">
                <o:lock v:ext="edit" aspectratio="t"/>
                <w10:anchorlock/>
              </v:rect>
            </w:pict>
          </mc:Fallback>
        </mc:AlternateContent>
      </w:r>
      <w:r w:rsidRPr="00473FD9">
        <w:fldChar w:fldCharType="end"/>
      </w:r>
    </w:p>
    <w:p w14:paraId="55459D63" w14:textId="5713104D" w:rsidR="008C05AC" w:rsidRPr="00473FD9" w:rsidRDefault="00115D99" w:rsidP="008C05AC">
      <w:pPr>
        <w:pStyle w:val="Beschriftung"/>
        <w:spacing w:after="0"/>
        <w:rPr>
          <w:sz w:val="24"/>
          <w:szCs w:val="24"/>
        </w:rPr>
      </w:pPr>
      <w:bookmarkStart w:id="19" w:name="_Toc161859341"/>
      <w:r w:rsidRPr="00473FD9">
        <w:rPr>
          <w:sz w:val="24"/>
          <w:szCs w:val="24"/>
        </w:rPr>
        <w:t xml:space="preserve">Fig. </w:t>
      </w:r>
      <w:r w:rsidR="00D70E96" w:rsidRPr="00473FD9">
        <w:rPr>
          <w:sz w:val="24"/>
          <w:szCs w:val="24"/>
        </w:rPr>
        <w:fldChar w:fldCharType="begin"/>
      </w:r>
      <w:r w:rsidRPr="00473FD9">
        <w:rPr>
          <w:sz w:val="24"/>
          <w:szCs w:val="24"/>
        </w:rPr>
        <w:instrText xml:space="preserve"> </w:instrText>
      </w:r>
      <w:r w:rsidR="0052355C" w:rsidRPr="00473FD9">
        <w:rPr>
          <w:sz w:val="24"/>
          <w:szCs w:val="24"/>
        </w:rPr>
        <w:instrText>SEQ</w:instrText>
      </w:r>
      <w:r w:rsidRPr="00473FD9">
        <w:rPr>
          <w:sz w:val="24"/>
          <w:szCs w:val="24"/>
        </w:rPr>
        <w:instrText xml:space="preserve"> Abb. \* ARABIC </w:instrText>
      </w:r>
      <w:r w:rsidR="00D70E96" w:rsidRPr="00473FD9">
        <w:rPr>
          <w:sz w:val="24"/>
          <w:szCs w:val="24"/>
        </w:rPr>
        <w:fldChar w:fldCharType="separate"/>
      </w:r>
      <w:r w:rsidR="00B33CB9">
        <w:rPr>
          <w:noProof/>
          <w:sz w:val="24"/>
          <w:szCs w:val="24"/>
        </w:rPr>
        <w:t>1</w:t>
      </w:r>
      <w:r w:rsidR="00D70E96" w:rsidRPr="00473FD9">
        <w:rPr>
          <w:sz w:val="24"/>
          <w:szCs w:val="24"/>
        </w:rPr>
        <w:fldChar w:fldCharType="end"/>
      </w:r>
      <w:r w:rsidRPr="00473FD9">
        <w:rPr>
          <w:sz w:val="24"/>
          <w:szCs w:val="24"/>
        </w:rPr>
        <w:t xml:space="preserve">: Example of own additions in </w:t>
      </w:r>
      <w:r w:rsidR="00701979">
        <w:rPr>
          <w:sz w:val="24"/>
          <w:szCs w:val="24"/>
        </w:rPr>
        <w:t>direct quotations</w:t>
      </w:r>
      <w:bookmarkEnd w:id="19"/>
    </w:p>
    <w:p w14:paraId="6AB3C936" w14:textId="4D8432B3" w:rsidR="00115D99" w:rsidRDefault="00402798" w:rsidP="00115D99">
      <w:pPr>
        <w:pStyle w:val="Beschriftung"/>
        <w:rPr>
          <w:sz w:val="24"/>
          <w:szCs w:val="24"/>
        </w:rPr>
      </w:pPr>
      <w:r w:rsidRPr="00473FD9">
        <w:rPr>
          <w:noProof/>
          <w:lang w:val="de-DE"/>
        </w:rPr>
        <mc:AlternateContent>
          <mc:Choice Requires="wps">
            <w:drawing>
              <wp:anchor distT="0" distB="0" distL="114300" distR="114300" simplePos="0" relativeHeight="251660303" behindDoc="0" locked="0" layoutInCell="0" allowOverlap="1" wp14:anchorId="52FA5808" wp14:editId="52B555AA">
                <wp:simplePos x="0" y="0"/>
                <wp:positionH relativeFrom="margin">
                  <wp:align>center</wp:align>
                </wp:positionH>
                <wp:positionV relativeFrom="line">
                  <wp:posOffset>338044</wp:posOffset>
                </wp:positionV>
                <wp:extent cx="5807710" cy="1140577"/>
                <wp:effectExtent l="57150" t="38100" r="78740" b="97790"/>
                <wp:wrapNone/>
                <wp:docPr id="325480003" name="Textfeld 395" descr="Description: Horizontal Th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140577"/>
                        </a:xfrm>
                        <a:prstGeom prst="rect">
                          <a:avLst/>
                        </a:prstGeom>
                        <a:gradFill rotWithShape="1">
                          <a:gsLst>
                            <a:gs pos="0">
                              <a:srgbClr val="FFFFFF"/>
                            </a:gs>
                            <a:gs pos="100000">
                              <a:srgbClr val="EEECE1"/>
                            </a:gs>
                          </a:gsLst>
                          <a:lin ang="5400000" scaled="1"/>
                        </a:gradFill>
                        <a:ln w="6350">
                          <a:solidFill>
                            <a:srgbClr val="000000"/>
                          </a:solidFill>
                          <a:miter lim="800000"/>
                          <a:headEnd/>
                          <a:tailEnd/>
                        </a:ln>
                        <a:effectLst>
                          <a:outerShdw blurRad="40000" dist="20000" dir="5400000" rotWithShape="0">
                            <a:srgbClr val="000000">
                              <a:alpha val="37999"/>
                            </a:srgbClr>
                          </a:outerShdw>
                        </a:effectLst>
                        <a:extLst>
                          <a:ext uri="{53640926-AAD7-44d8-BBD7-CCE9431645EC}">
                            <a14:shadowObscured xmln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val="1"/>
                          </a:ext>
                        </a:extLst>
                      </wps:spPr>
                      <wps:txbx>
                        <w:txbxContent>
                          <w:p w14:paraId="08D1A158" w14:textId="77777777" w:rsidR="006753B5" w:rsidRPr="00473FD9" w:rsidRDefault="006753B5" w:rsidP="006753B5">
                            <w:pPr>
                              <w:pBdr>
                                <w:top w:val="thinThickSmallGap" w:sz="36" w:space="0" w:color="622423"/>
                                <w:bottom w:val="thickThinSmallGap" w:sz="36" w:space="0" w:color="622423"/>
                              </w:pBdr>
                              <w:spacing w:after="0"/>
                              <w:rPr>
                                <w:iCs/>
                                <w:sz w:val="8"/>
                                <w:szCs w:val="8"/>
                              </w:rPr>
                            </w:pPr>
                          </w:p>
                          <w:p w14:paraId="6D275C9F" w14:textId="6E7CC210" w:rsidR="006753B5" w:rsidRPr="003B2877" w:rsidRDefault="006753B5" w:rsidP="006753B5">
                            <w:pPr>
                              <w:pBdr>
                                <w:top w:val="thinThickSmallGap" w:sz="36" w:space="0" w:color="622423"/>
                                <w:bottom w:val="thickThinSmallGap" w:sz="36" w:space="0" w:color="622423"/>
                              </w:pBdr>
                              <w:spacing w:after="160"/>
                              <w:rPr>
                                <w:iCs/>
                                <w:sz w:val="20"/>
                                <w:szCs w:val="20"/>
                              </w:rPr>
                            </w:pPr>
                            <w:r w:rsidRPr="003B2877">
                              <w:rPr>
                                <w:iCs/>
                                <w:sz w:val="20"/>
                                <w:szCs w:val="20"/>
                              </w:rPr>
                              <w:t>"</w:t>
                            </w:r>
                            <w:r>
                              <w:rPr>
                                <w:sz w:val="20"/>
                                <w:szCs w:val="20"/>
                                <w:lang w:val="en-GB"/>
                              </w:rPr>
                              <w:t>Se</w:t>
                            </w:r>
                            <w:r w:rsidRPr="003B2877">
                              <w:rPr>
                                <w:sz w:val="20"/>
                                <w:szCs w:val="20"/>
                                <w:lang w:val="en-GB"/>
                              </w:rPr>
                              <w:t xml:space="preserve">rvice </w:t>
                            </w:r>
                            <w:r w:rsidRPr="00800009">
                              <w:rPr>
                                <w:sz w:val="20"/>
                                <w:szCs w:val="20"/>
                                <w:lang w:val="en-GB"/>
                              </w:rPr>
                              <w:t xml:space="preserve">robots can have a </w:t>
                            </w:r>
                            <w:r w:rsidRPr="00800009">
                              <w:rPr>
                                <w:b/>
                                <w:bCs/>
                                <w:sz w:val="20"/>
                                <w:szCs w:val="20"/>
                                <w:lang w:val="en-GB"/>
                              </w:rPr>
                              <w:t>physical</w:t>
                            </w:r>
                            <w:r w:rsidRPr="00800009">
                              <w:rPr>
                                <w:sz w:val="20"/>
                                <w:szCs w:val="20"/>
                                <w:lang w:val="en-GB"/>
                              </w:rPr>
                              <w:t xml:space="preserve"> representation […] or are only </w:t>
                            </w:r>
                            <w:r w:rsidRPr="00800009">
                              <w:rPr>
                                <w:b/>
                                <w:bCs/>
                                <w:sz w:val="20"/>
                                <w:szCs w:val="20"/>
                                <w:lang w:val="en-GB"/>
                              </w:rPr>
                              <w:t>virtually</w:t>
                            </w:r>
                            <w:r w:rsidRPr="00800009">
                              <w:rPr>
                                <w:sz w:val="20"/>
                                <w:szCs w:val="20"/>
                                <w:lang w:val="en-GB"/>
                              </w:rPr>
                              <w:t>”</w:t>
                            </w:r>
                            <w:r w:rsidRPr="00800009">
                              <w:rPr>
                                <w:iCs/>
                                <w:sz w:val="20"/>
                                <w:szCs w:val="20"/>
                              </w:rPr>
                              <w:t xml:space="preserve"> [highlighted by the author] </w:t>
                            </w:r>
                            <w:r w:rsidRPr="00800009">
                              <w:rPr>
                                <w:sz w:val="20"/>
                                <w:szCs w:val="20"/>
                                <w:lang w:val="en-GB"/>
                              </w:rPr>
                              <w:t>represented</w:t>
                            </w:r>
                            <w:r w:rsidR="00043340">
                              <w:rPr>
                                <w:sz w:val="20"/>
                                <w:szCs w:val="20"/>
                                <w:lang w:val="en-GB"/>
                              </w:rPr>
                              <w:t>.</w:t>
                            </w:r>
                            <w:r w:rsidRPr="00800009">
                              <w:rPr>
                                <w:sz w:val="20"/>
                                <w:szCs w:val="20"/>
                                <w:lang w:val="en-GB"/>
                              </w:rPr>
                              <w:t>”</w:t>
                            </w:r>
                            <w:r w:rsidRPr="00800009">
                              <w:rPr>
                                <w:iCs/>
                                <w:sz w:val="20"/>
                                <w:szCs w:val="20"/>
                              </w:rPr>
                              <w:t xml:space="preserve"> </w:t>
                            </w:r>
                            <w:r w:rsidR="00402798">
                              <w:rPr>
                                <w:iCs/>
                                <w:sz w:val="20"/>
                                <w:szCs w:val="20"/>
                              </w:rPr>
                              <w:t xml:space="preserve"> </w:t>
                            </w:r>
                            <w:r w:rsidRPr="003B2877">
                              <w:rPr>
                                <w:iCs/>
                                <w:sz w:val="20"/>
                                <w:szCs w:val="20"/>
                              </w:rPr>
                              <w:t>(Wirtz et al. 2018, p. 909).</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FA5808" id="_x0000_s1030" type="#_x0000_t202" alt="Description: Horizontal Thin" style="position:absolute;left:0;text-align:left;margin-left:0;margin-top:26.6pt;width:457.3pt;height:89.8pt;z-index:251660303;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" o:allowincell="f" strokeweight=".5pt">
                <v:fill color2="#eeece1" rotate="t" focus="100%" type="gradient"/>
                <v:shadow on="t" color="black" opacity="24903f" origin=",.5" offset="0,.55556mm"/>
                <v:textbox inset="18pt,18pt,18pt,18pt">
                  <w:txbxContent>
                    <w:p w14:paraId="08D1A158" w14:textId="77777777" w:rsidR="006753B5" w:rsidRPr="00473FD9" w:rsidRDefault="006753B5" w:rsidP="006753B5">
                      <w:pPr>
                        <w:pBdr>
                          <w:top w:val="thinThickSmallGap" w:sz="36" w:space="0" w:color="622423"/>
                          <w:bottom w:val="thickThinSmallGap" w:sz="36" w:space="0" w:color="622423"/>
                        </w:pBdr>
                        <w:spacing w:after="0"/>
                        <w:rPr>
                          <w:iCs/>
                          <w:sz w:val="8"/>
                          <w:szCs w:val="8"/>
                        </w:rPr>
                      </w:pPr>
                    </w:p>
                    <w:p w14:paraId="6D275C9F" w14:textId="6E7CC210" w:rsidR="006753B5" w:rsidRPr="003B2877" w:rsidRDefault="006753B5" w:rsidP="006753B5">
                      <w:pPr>
                        <w:pBdr>
                          <w:top w:val="thinThickSmallGap" w:sz="36" w:space="0" w:color="622423"/>
                          <w:bottom w:val="thickThinSmallGap" w:sz="36" w:space="0" w:color="622423"/>
                        </w:pBdr>
                        <w:spacing w:after="160"/>
                        <w:rPr>
                          <w:iCs/>
                          <w:sz w:val="20"/>
                          <w:szCs w:val="20"/>
                        </w:rPr>
                      </w:pPr>
                      <w:r w:rsidRPr="003B2877">
                        <w:rPr>
                          <w:iCs/>
                          <w:sz w:val="20"/>
                          <w:szCs w:val="20"/>
                        </w:rPr>
                        <w:t>"</w:t>
                      </w:r>
                      <w:r>
                        <w:rPr>
                          <w:sz w:val="20"/>
                          <w:szCs w:val="20"/>
                          <w:lang w:val="en-GB"/>
                        </w:rPr>
                        <w:t>Se</w:t>
                      </w:r>
                      <w:r w:rsidRPr="003B2877">
                        <w:rPr>
                          <w:sz w:val="20"/>
                          <w:szCs w:val="20"/>
                          <w:lang w:val="en-GB"/>
                        </w:rPr>
                        <w:t xml:space="preserve">rvice </w:t>
                      </w:r>
                      <w:r w:rsidRPr="00800009">
                        <w:rPr>
                          <w:sz w:val="20"/>
                          <w:szCs w:val="20"/>
                          <w:lang w:val="en-GB"/>
                        </w:rPr>
                        <w:t xml:space="preserve">robots can have a </w:t>
                      </w:r>
                      <w:r w:rsidRPr="00800009">
                        <w:rPr>
                          <w:b/>
                          <w:bCs/>
                          <w:sz w:val="20"/>
                          <w:szCs w:val="20"/>
                          <w:lang w:val="en-GB"/>
                        </w:rPr>
                        <w:t>physical</w:t>
                      </w:r>
                      <w:r w:rsidRPr="00800009">
                        <w:rPr>
                          <w:sz w:val="20"/>
                          <w:szCs w:val="20"/>
                          <w:lang w:val="en-GB"/>
                        </w:rPr>
                        <w:t xml:space="preserve"> representation […] or are only </w:t>
                      </w:r>
                      <w:r w:rsidRPr="00800009">
                        <w:rPr>
                          <w:b/>
                          <w:bCs/>
                          <w:sz w:val="20"/>
                          <w:szCs w:val="20"/>
                          <w:lang w:val="en-GB"/>
                        </w:rPr>
                        <w:t>virtually</w:t>
                      </w:r>
                      <w:r w:rsidRPr="00800009">
                        <w:rPr>
                          <w:sz w:val="20"/>
                          <w:szCs w:val="20"/>
                          <w:lang w:val="en-GB"/>
                        </w:rPr>
                        <w:t>”</w:t>
                      </w:r>
                      <w:r w:rsidRPr="00800009">
                        <w:rPr>
                          <w:iCs/>
                          <w:sz w:val="20"/>
                          <w:szCs w:val="20"/>
                        </w:rPr>
                        <w:t xml:space="preserve"> [highlighted by the author] </w:t>
                      </w:r>
                      <w:r w:rsidRPr="00800009">
                        <w:rPr>
                          <w:sz w:val="20"/>
                          <w:szCs w:val="20"/>
                          <w:lang w:val="en-GB"/>
                        </w:rPr>
                        <w:t>represented</w:t>
                      </w:r>
                      <w:r w:rsidR="00043340">
                        <w:rPr>
                          <w:sz w:val="20"/>
                          <w:szCs w:val="20"/>
                          <w:lang w:val="en-GB"/>
                        </w:rPr>
                        <w:t>.</w:t>
                      </w:r>
                      <w:r w:rsidRPr="00800009">
                        <w:rPr>
                          <w:sz w:val="20"/>
                          <w:szCs w:val="20"/>
                          <w:lang w:val="en-GB"/>
                        </w:rPr>
                        <w:t>”</w:t>
                      </w:r>
                      <w:r w:rsidRPr="00800009">
                        <w:rPr>
                          <w:iCs/>
                          <w:sz w:val="20"/>
                          <w:szCs w:val="20"/>
                        </w:rPr>
                        <w:t xml:space="preserve"> </w:t>
                      </w:r>
                      <w:r w:rsidR="00402798">
                        <w:rPr>
                          <w:iCs/>
                          <w:sz w:val="20"/>
                          <w:szCs w:val="20"/>
                        </w:rPr>
                        <w:t xml:space="preserve"> </w:t>
                      </w:r>
                      <w:r w:rsidRPr="003B2877">
                        <w:rPr>
                          <w:iCs/>
                          <w:sz w:val="20"/>
                          <w:szCs w:val="20"/>
                        </w:rPr>
                        <w:t>(Wirtz et al. 2018, p. 909).</w:t>
                      </w:r>
                    </w:p>
                  </w:txbxContent>
                </v:textbox>
                <w10:wrap anchorx="margin" anchory="line"/>
              </v:shape>
            </w:pict>
          </mc:Fallback>
        </mc:AlternateContent>
      </w:r>
      <w:r w:rsidR="008C05AC" w:rsidRPr="00473FD9">
        <w:rPr>
          <w:sz w:val="24"/>
          <w:szCs w:val="24"/>
        </w:rPr>
        <w:t xml:space="preserve">(Source: </w:t>
      </w:r>
      <w:r w:rsidR="009278E2">
        <w:rPr>
          <w:sz w:val="24"/>
          <w:szCs w:val="24"/>
        </w:rPr>
        <w:t>Wirtz et al</w:t>
      </w:r>
      <w:r w:rsidR="005D576C">
        <w:rPr>
          <w:sz w:val="24"/>
          <w:szCs w:val="24"/>
        </w:rPr>
        <w:t>.</w:t>
      </w:r>
      <w:r w:rsidR="009278E2">
        <w:rPr>
          <w:sz w:val="24"/>
          <w:szCs w:val="24"/>
        </w:rPr>
        <w:t xml:space="preserve"> 2018,</w:t>
      </w:r>
      <w:r w:rsidR="008C05AC" w:rsidRPr="00473FD9">
        <w:rPr>
          <w:sz w:val="24"/>
          <w:szCs w:val="24"/>
        </w:rPr>
        <w:t xml:space="preserve"> p. </w:t>
      </w:r>
      <w:r w:rsidR="009278E2">
        <w:rPr>
          <w:sz w:val="24"/>
          <w:szCs w:val="24"/>
        </w:rPr>
        <w:t>909</w:t>
      </w:r>
      <w:r w:rsidR="008C05AC" w:rsidRPr="00473FD9">
        <w:rPr>
          <w:sz w:val="24"/>
          <w:szCs w:val="24"/>
        </w:rPr>
        <w:t xml:space="preserve">) </w:t>
      </w:r>
    </w:p>
    <w:p w14:paraId="0CA89087" w14:textId="22BEC3A9" w:rsidR="006753B5" w:rsidRDefault="006753B5" w:rsidP="006753B5"/>
    <w:p w14:paraId="2A1D3C9F" w14:textId="101EC613" w:rsidR="006753B5" w:rsidRDefault="006753B5" w:rsidP="006753B5"/>
    <w:p w14:paraId="522B88B6" w14:textId="77777777" w:rsidR="006753B5" w:rsidRDefault="006753B5" w:rsidP="006753B5"/>
    <w:p w14:paraId="0A4F52AD" w14:textId="5DA6E87B" w:rsidR="00115D99" w:rsidRPr="00473FD9" w:rsidRDefault="00115D99" w:rsidP="008C05AC">
      <w:pPr>
        <w:pStyle w:val="Beschriftung"/>
        <w:spacing w:after="0"/>
        <w:rPr>
          <w:sz w:val="24"/>
          <w:szCs w:val="24"/>
        </w:rPr>
      </w:pPr>
      <w:bookmarkStart w:id="20" w:name="_Toc161859342"/>
      <w:r w:rsidRPr="00473FD9">
        <w:rPr>
          <w:sz w:val="24"/>
          <w:szCs w:val="24"/>
        </w:rPr>
        <w:t xml:space="preserve">Fig. </w:t>
      </w:r>
      <w:r w:rsidR="00D70E96" w:rsidRPr="00473FD9">
        <w:rPr>
          <w:sz w:val="24"/>
          <w:szCs w:val="24"/>
        </w:rPr>
        <w:fldChar w:fldCharType="begin"/>
      </w:r>
      <w:r w:rsidRPr="00473FD9">
        <w:rPr>
          <w:sz w:val="24"/>
          <w:szCs w:val="24"/>
        </w:rPr>
        <w:instrText xml:space="preserve"> </w:instrText>
      </w:r>
      <w:r w:rsidR="0052355C" w:rsidRPr="00473FD9">
        <w:rPr>
          <w:sz w:val="24"/>
          <w:szCs w:val="24"/>
        </w:rPr>
        <w:instrText>SEQ</w:instrText>
      </w:r>
      <w:r w:rsidRPr="00473FD9">
        <w:rPr>
          <w:sz w:val="24"/>
          <w:szCs w:val="24"/>
        </w:rPr>
        <w:instrText xml:space="preserve"> Abb. \* ARABIC </w:instrText>
      </w:r>
      <w:r w:rsidR="00D70E96" w:rsidRPr="00473FD9">
        <w:rPr>
          <w:sz w:val="24"/>
          <w:szCs w:val="24"/>
        </w:rPr>
        <w:fldChar w:fldCharType="separate"/>
      </w:r>
      <w:r w:rsidR="00B33CB9">
        <w:rPr>
          <w:noProof/>
          <w:sz w:val="24"/>
          <w:szCs w:val="24"/>
        </w:rPr>
        <w:t>2</w:t>
      </w:r>
      <w:r w:rsidR="00D70E96" w:rsidRPr="00473FD9">
        <w:rPr>
          <w:sz w:val="24"/>
          <w:szCs w:val="24"/>
        </w:rPr>
        <w:fldChar w:fldCharType="end"/>
      </w:r>
      <w:r w:rsidRPr="00473FD9">
        <w:rPr>
          <w:sz w:val="24"/>
          <w:szCs w:val="24"/>
        </w:rPr>
        <w:t xml:space="preserve">: Example of emphases </w:t>
      </w:r>
      <w:r w:rsidR="001F26A3">
        <w:rPr>
          <w:sz w:val="24"/>
          <w:szCs w:val="24"/>
        </w:rPr>
        <w:t xml:space="preserve">and omissions </w:t>
      </w:r>
      <w:r w:rsidRPr="00473FD9">
        <w:rPr>
          <w:sz w:val="24"/>
          <w:szCs w:val="24"/>
        </w:rPr>
        <w:t xml:space="preserve">in </w:t>
      </w:r>
      <w:r w:rsidR="00701979">
        <w:rPr>
          <w:sz w:val="24"/>
          <w:szCs w:val="24"/>
        </w:rPr>
        <w:t>direct quotations</w:t>
      </w:r>
      <w:bookmarkEnd w:id="20"/>
      <w:r w:rsidRPr="00473FD9">
        <w:rPr>
          <w:sz w:val="24"/>
          <w:szCs w:val="24"/>
        </w:rPr>
        <w:t xml:space="preserve"> </w:t>
      </w:r>
    </w:p>
    <w:p w14:paraId="7AF49039" w14:textId="6399CBDA" w:rsidR="00115D99" w:rsidRPr="00473FD9" w:rsidRDefault="008C05AC" w:rsidP="00E5125A">
      <w:pPr>
        <w:pStyle w:val="Beschriftung"/>
      </w:pPr>
      <w:r w:rsidRPr="00473FD9">
        <w:rPr>
          <w:sz w:val="24"/>
          <w:szCs w:val="24"/>
        </w:rPr>
        <w:t xml:space="preserve">(Source: </w:t>
      </w:r>
      <w:r w:rsidR="005D576C">
        <w:rPr>
          <w:sz w:val="24"/>
          <w:szCs w:val="24"/>
        </w:rPr>
        <w:t>Wirtz et al. 2018</w:t>
      </w:r>
      <w:r w:rsidRPr="00473FD9">
        <w:rPr>
          <w:sz w:val="24"/>
          <w:szCs w:val="24"/>
        </w:rPr>
        <w:t xml:space="preserve">, p. </w:t>
      </w:r>
      <w:r w:rsidR="005D576C">
        <w:rPr>
          <w:sz w:val="24"/>
          <w:szCs w:val="24"/>
        </w:rPr>
        <w:t>909</w:t>
      </w:r>
      <w:r w:rsidRPr="00473FD9">
        <w:rPr>
          <w:sz w:val="24"/>
          <w:szCs w:val="24"/>
        </w:rPr>
        <w:t xml:space="preserve">) </w:t>
      </w:r>
    </w:p>
    <w:p w14:paraId="13FBCD61" w14:textId="0F4E63DA" w:rsidR="00115D99" w:rsidRPr="00473FD9" w:rsidRDefault="00115D99" w:rsidP="00115D99">
      <w:r w:rsidRPr="00473FD9">
        <w:t xml:space="preserve">Quotations in a quotation are followed by an apostrophe ('...') at the beginning and end. </w:t>
      </w:r>
      <w:r w:rsidR="009E2DA8" w:rsidRPr="00473FD9">
        <w:t>In case of thesis written in German, q</w:t>
      </w:r>
      <w:r w:rsidRPr="00473FD9">
        <w:t>uotations from English sources do not need to be translated.</w:t>
      </w:r>
      <w:r w:rsidR="00E77E1A">
        <w:t xml:space="preserve"> </w:t>
      </w:r>
      <w:r w:rsidRPr="00473FD9">
        <w:t xml:space="preserve">However, </w:t>
      </w:r>
      <w:r w:rsidR="00265AC5">
        <w:t>direct</w:t>
      </w:r>
      <w:r w:rsidRPr="00473FD9">
        <w:t xml:space="preserve"> quotations from other foreign languages should be translated in a footnote.</w:t>
      </w:r>
    </w:p>
    <w:p w14:paraId="4FEE2D03" w14:textId="51E7FC5C" w:rsidR="005E0FB7" w:rsidRDefault="00115D99" w:rsidP="00115D99">
      <w:proofErr w:type="gramStart"/>
      <w:r w:rsidRPr="00473FD9">
        <w:t>As a general rule</w:t>
      </w:r>
      <w:proofErr w:type="gramEnd"/>
      <w:r w:rsidRPr="00473FD9">
        <w:t xml:space="preserve">, </w:t>
      </w:r>
      <w:r w:rsidR="00265AC5">
        <w:rPr>
          <w:b/>
        </w:rPr>
        <w:t>direct</w:t>
      </w:r>
      <w:r w:rsidRPr="00473FD9">
        <w:rPr>
          <w:b/>
        </w:rPr>
        <w:t xml:space="preserve"> quotations</w:t>
      </w:r>
      <w:r w:rsidRPr="00473FD9">
        <w:t xml:space="preserve"> should be used extremely sparingly. They reflect other people's thoughts without reflection, and the goal of scientific work is precisely to formulate one's own thoughts. </w:t>
      </w:r>
      <w:r w:rsidR="00265AC5">
        <w:t>Direct</w:t>
      </w:r>
      <w:r w:rsidRPr="00473FD9">
        <w:t xml:space="preserve"> quotations should therefore only be used in exceptional cases (e.g.</w:t>
      </w:r>
      <w:r w:rsidR="00A32026" w:rsidRPr="00473FD9">
        <w:t>,</w:t>
      </w:r>
      <w:r w:rsidRPr="00473FD9">
        <w:t xml:space="preserve"> for concise definitions) and should be as short as possible.</w:t>
      </w:r>
    </w:p>
    <w:p w14:paraId="0B66439C" w14:textId="1E41610B" w:rsidR="00115D99" w:rsidRPr="00473FD9" w:rsidRDefault="00115D99" w:rsidP="00115D99">
      <w:r w:rsidRPr="00473FD9">
        <w:rPr>
          <w:b/>
        </w:rPr>
        <w:t xml:space="preserve"> </w:t>
      </w:r>
      <w:r w:rsidR="00265AC5">
        <w:rPr>
          <w:b/>
        </w:rPr>
        <w:t>I</w:t>
      </w:r>
      <w:r w:rsidRPr="00473FD9">
        <w:rPr>
          <w:b/>
        </w:rPr>
        <w:t xml:space="preserve">ndirect </w:t>
      </w:r>
      <w:r w:rsidR="00265AC5">
        <w:rPr>
          <w:b/>
        </w:rPr>
        <w:t>(</w:t>
      </w:r>
      <w:r w:rsidR="00A44001" w:rsidRPr="00473FD9">
        <w:rPr>
          <w:b/>
        </w:rPr>
        <w:t>analogous</w:t>
      </w:r>
      <w:r w:rsidR="00265AC5">
        <w:rPr>
          <w:b/>
        </w:rPr>
        <w:t>)</w:t>
      </w:r>
      <w:r w:rsidR="00265AC5" w:rsidRPr="00473FD9">
        <w:rPr>
          <w:b/>
        </w:rPr>
        <w:t xml:space="preserve"> </w:t>
      </w:r>
      <w:r w:rsidRPr="00473FD9">
        <w:rPr>
          <w:b/>
        </w:rPr>
        <w:t>quotations</w:t>
      </w:r>
      <w:r w:rsidR="0032725D" w:rsidRPr="00473FD9">
        <w:t xml:space="preserve"> are better in any case. In this case, the statement is not taken </w:t>
      </w:r>
      <w:r w:rsidR="001D13C7" w:rsidRPr="00473FD9">
        <w:rPr>
          <w:noProof/>
          <w:lang w:val="de-DE"/>
        </w:rPr>
        <mc:AlternateContent>
          <mc:Choice Requires="wps">
            <w:drawing>
              <wp:anchor distT="0" distB="0" distL="114300" distR="114300" simplePos="0" relativeHeight="251658247" behindDoc="1" locked="0" layoutInCell="0" allowOverlap="1" wp14:anchorId="6431641A" wp14:editId="1A90245C">
                <wp:simplePos x="0" y="0"/>
                <wp:positionH relativeFrom="character">
                  <wp:posOffset>-3175</wp:posOffset>
                </wp:positionH>
                <wp:positionV relativeFrom="line">
                  <wp:posOffset>412750</wp:posOffset>
                </wp:positionV>
                <wp:extent cx="5807710" cy="1334770"/>
                <wp:effectExtent l="57150" t="38100" r="78740" b="93980"/>
                <wp:wrapNone/>
                <wp:docPr id="16" name="Textfeld 395" descr="Description: Horizontal Th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334770"/>
                        </a:xfrm>
                        <a:prstGeom prst="rect">
                          <a:avLst/>
                        </a:prstGeom>
                        <a:gradFill rotWithShape="1">
                          <a:gsLst>
                            <a:gs pos="0">
                              <a:srgbClr val="FFFFFF"/>
                            </a:gs>
                            <a:gs pos="100000">
                              <a:srgbClr val="EEECE1"/>
                            </a:gs>
                          </a:gsLst>
                          <a:lin ang="5400000" scaled="1"/>
                        </a:gradFill>
                        <a:ln w="6350">
                          <a:solidFill>
                            <a:srgbClr val="000000"/>
                          </a:solidFill>
                          <a:miter lim="800000"/>
                          <a:headEnd/>
                          <a:tailEnd/>
                        </a:ln>
                        <a:effectLst>
                          <a:outerShdw blurRad="40000" dist="20000" dir="5400000" rotWithShape="0">
                            <a:srgbClr val="000000">
                              <a:alpha val="37999"/>
                            </a:srgbClr>
                          </a:outerShdw>
                        </a:effectLst>
                        <a:extLst>
                          <a:ext uri="{53640926-AAD7-44d8-BBD7-CCE9431645EC}">
                            <a14:shadowObscured xmln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val="1"/>
                          </a:ext>
                        </a:extLst>
                      </wps:spPr>
                      <wps:txbx>
                        <w:txbxContent>
                          <w:p w14:paraId="67DDA349" w14:textId="77777777" w:rsidR="00B956A3" w:rsidRPr="00473FD9" w:rsidRDefault="00B956A3" w:rsidP="00115D99">
                            <w:pPr>
                              <w:pBdr>
                                <w:top w:val="thinThickSmallGap" w:sz="36" w:space="0" w:color="622423"/>
                                <w:bottom w:val="thickThinSmallGap" w:sz="36" w:space="0" w:color="622423"/>
                              </w:pBdr>
                              <w:spacing w:after="0"/>
                              <w:rPr>
                                <w:iCs/>
                                <w:sz w:val="4"/>
                                <w:szCs w:val="4"/>
                              </w:rPr>
                            </w:pPr>
                          </w:p>
                          <w:p w14:paraId="3CCE118B" w14:textId="6CED2096" w:rsidR="00B956A3" w:rsidRPr="00473FD9" w:rsidRDefault="00B956A3" w:rsidP="00115D99">
                            <w:pPr>
                              <w:pBdr>
                                <w:top w:val="thinThickSmallGap" w:sz="36" w:space="0" w:color="622423"/>
                                <w:bottom w:val="thickThinSmallGap" w:sz="36" w:space="0" w:color="622423"/>
                              </w:pBdr>
                              <w:spacing w:before="160" w:after="160"/>
                              <w:rPr>
                                <w:iCs/>
                                <w:sz w:val="20"/>
                                <w:szCs w:val="20"/>
                              </w:rPr>
                            </w:pPr>
                            <w:r w:rsidRPr="00473FD9">
                              <w:rPr>
                                <w:iCs/>
                                <w:sz w:val="20"/>
                                <w:szCs w:val="20"/>
                              </w:rPr>
                              <w:t xml:space="preserve">The cost pressure is enormous, not only in the consumer goods and services sector (Morgan/Yu 2004), but also in industrial goods markets such as plastics processing (Müller/Meier 2004). </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431641A" id="_x0000_s1031" type="#_x0000_t202" alt="Description: Horizontal Thin" style="position:absolute;margin-left:-.25pt;margin-top:32.5pt;width:457.3pt;height:105.1pt;z-index:-251658233;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" o:allowincell="f" strokeweight=".5pt">
                <v:fill color2="#eeece1" rotate="t" focus="100%" type="gradient"/>
                <v:shadow on="t" color="black" opacity="24903f" origin=",.5" offset="0,.55556mm"/>
                <v:textbox inset="18pt,18pt,18pt,18pt">
                  <w:txbxContent>
                    <w:p w14:paraId="67DDA349" w14:textId="77777777" w:rsidR="00B956A3" w:rsidRPr="00473FD9" w:rsidRDefault="00B956A3" w:rsidP="00115D99">
                      <w:pPr>
                        <w:pBdr>
                          <w:top w:val="thinThickSmallGap" w:sz="36" w:space="0" w:color="622423"/>
                          <w:bottom w:val="thickThinSmallGap" w:sz="36" w:space="0" w:color="622423"/>
                        </w:pBdr>
                        <w:spacing w:after="0"/>
                        <w:rPr>
                          <w:iCs/>
                          <w:sz w:val="4"/>
                          <w:szCs w:val="4"/>
                        </w:rPr>
                      </w:pPr>
                    </w:p>
                    <w:p w14:paraId="3CCE118B" w14:textId="6CED2096" w:rsidR="00B956A3" w:rsidRPr="00473FD9" w:rsidRDefault="00B956A3" w:rsidP="00115D99">
                      <w:pPr>
                        <w:pBdr>
                          <w:top w:val="thinThickSmallGap" w:sz="36" w:space="0" w:color="622423"/>
                          <w:bottom w:val="thickThinSmallGap" w:sz="36" w:space="0" w:color="622423"/>
                        </w:pBdr>
                        <w:spacing w:before="160" w:after="160"/>
                        <w:rPr>
                          <w:iCs/>
                          <w:sz w:val="20"/>
                          <w:szCs w:val="20"/>
                        </w:rPr>
                      </w:pPr>
                      <w:r w:rsidRPr="00473FD9">
                        <w:rPr>
                          <w:iCs/>
                          <w:sz w:val="20"/>
                          <w:szCs w:val="20"/>
                        </w:rPr>
                        <w:t xml:space="preserve">The cost pressure is enormous, not only in the consumer goods and services sector (Morgan/Yu 2004), but also in industrial goods markets such as plastics processing (Müller/Meier 2004). </w:t>
                      </w:r>
                    </w:p>
                  </w:txbxContent>
                </v:textbox>
                <w10:wrap anchory="line"/>
              </v:shape>
            </w:pict>
          </mc:Fallback>
        </mc:AlternateContent>
      </w:r>
      <w:r w:rsidR="0032725D" w:rsidRPr="00473FD9">
        <w:t xml:space="preserve">verbatim. It must be clear when the indirect quotation begins and ends (see Figure </w:t>
      </w:r>
      <w:r w:rsidR="0015394A">
        <w:t>3</w:t>
      </w:r>
      <w:r w:rsidR="0032725D" w:rsidRPr="00473FD9">
        <w:t>).</w:t>
      </w:r>
    </w:p>
    <w:p w14:paraId="0DEBB8DA" w14:textId="77777777" w:rsidR="00DA2C65" w:rsidRDefault="00DA2C65" w:rsidP="008159F2">
      <w:pPr>
        <w:pStyle w:val="Beschriftung"/>
        <w:spacing w:after="0"/>
        <w:rPr>
          <w:sz w:val="24"/>
          <w:szCs w:val="24"/>
        </w:rPr>
      </w:pPr>
    </w:p>
    <w:p w14:paraId="748C8A20" w14:textId="77777777" w:rsidR="00DA2C65" w:rsidRDefault="00DA2C65" w:rsidP="008159F2">
      <w:pPr>
        <w:pStyle w:val="Beschriftung"/>
        <w:spacing w:after="0"/>
        <w:rPr>
          <w:sz w:val="24"/>
          <w:szCs w:val="24"/>
        </w:rPr>
      </w:pPr>
    </w:p>
    <w:p w14:paraId="4EFCCFF7" w14:textId="77777777" w:rsidR="00DA2C65" w:rsidRDefault="00DA2C65" w:rsidP="008159F2">
      <w:pPr>
        <w:pStyle w:val="Beschriftung"/>
        <w:spacing w:after="0"/>
        <w:rPr>
          <w:sz w:val="24"/>
          <w:szCs w:val="24"/>
        </w:rPr>
      </w:pPr>
    </w:p>
    <w:p w14:paraId="00030453" w14:textId="77777777" w:rsidR="00DA2C65" w:rsidRDefault="00DA2C65" w:rsidP="008159F2">
      <w:pPr>
        <w:pStyle w:val="Beschriftung"/>
        <w:spacing w:after="0"/>
        <w:rPr>
          <w:sz w:val="24"/>
          <w:szCs w:val="24"/>
        </w:rPr>
      </w:pPr>
    </w:p>
    <w:p w14:paraId="65523E1A" w14:textId="77777777" w:rsidR="00DA2C65" w:rsidRDefault="00DA2C65" w:rsidP="008159F2">
      <w:pPr>
        <w:pStyle w:val="Beschriftung"/>
        <w:spacing w:after="0"/>
        <w:rPr>
          <w:sz w:val="24"/>
          <w:szCs w:val="24"/>
        </w:rPr>
      </w:pPr>
    </w:p>
    <w:p w14:paraId="764B475B" w14:textId="77777777" w:rsidR="00DA2C65" w:rsidRDefault="00DA2C65" w:rsidP="008159F2">
      <w:pPr>
        <w:pStyle w:val="Beschriftung"/>
        <w:spacing w:after="0"/>
        <w:rPr>
          <w:sz w:val="24"/>
          <w:szCs w:val="24"/>
        </w:rPr>
      </w:pPr>
    </w:p>
    <w:p w14:paraId="0684FE5B" w14:textId="1E6EBFC1" w:rsidR="00DA2C65" w:rsidRDefault="00B33CB9" w:rsidP="008159F2">
      <w:pPr>
        <w:pStyle w:val="Beschriftung"/>
        <w:spacing w:after="0"/>
        <w:rPr>
          <w:sz w:val="24"/>
          <w:szCs w:val="24"/>
        </w:rPr>
      </w:pPr>
      <w:bookmarkStart w:id="21" w:name="_Toc161859343"/>
      <w:r w:rsidRPr="00473FD9">
        <w:rPr>
          <w:sz w:val="24"/>
          <w:szCs w:val="24"/>
        </w:rPr>
        <w:t xml:space="preserve">Fig. </w:t>
      </w:r>
      <w:r w:rsidRPr="00473FD9">
        <w:rPr>
          <w:sz w:val="24"/>
          <w:szCs w:val="24"/>
        </w:rPr>
        <w:fldChar w:fldCharType="begin"/>
      </w:r>
      <w:r w:rsidRPr="00473FD9">
        <w:rPr>
          <w:sz w:val="24"/>
          <w:szCs w:val="24"/>
        </w:rPr>
        <w:instrText xml:space="preserve"> SEQ Abb. \* ARABIC </w:instrText>
      </w:r>
      <w:r w:rsidRPr="00473FD9">
        <w:rPr>
          <w:sz w:val="24"/>
          <w:szCs w:val="24"/>
        </w:rPr>
        <w:fldChar w:fldCharType="separate"/>
      </w:r>
      <w:r>
        <w:rPr>
          <w:noProof/>
          <w:sz w:val="24"/>
          <w:szCs w:val="24"/>
        </w:rPr>
        <w:t>3</w:t>
      </w:r>
      <w:r w:rsidRPr="00473FD9">
        <w:rPr>
          <w:sz w:val="24"/>
          <w:szCs w:val="24"/>
        </w:rPr>
        <w:fldChar w:fldCharType="end"/>
      </w:r>
      <w:r w:rsidRPr="00473FD9">
        <w:rPr>
          <w:sz w:val="24"/>
          <w:szCs w:val="24"/>
        </w:rPr>
        <w:t xml:space="preserve">: </w:t>
      </w:r>
      <w:r w:rsidR="00115D99" w:rsidRPr="00473FD9">
        <w:rPr>
          <w:sz w:val="24"/>
          <w:szCs w:val="24"/>
        </w:rPr>
        <w:t xml:space="preserve">Example of </w:t>
      </w:r>
      <w:r w:rsidR="00265AC5">
        <w:rPr>
          <w:sz w:val="24"/>
          <w:szCs w:val="24"/>
        </w:rPr>
        <w:t>an indirect</w:t>
      </w:r>
      <w:r w:rsidR="00115D99" w:rsidRPr="00473FD9">
        <w:rPr>
          <w:sz w:val="24"/>
          <w:szCs w:val="24"/>
        </w:rPr>
        <w:t xml:space="preserve"> quotation in </w:t>
      </w:r>
      <w:r w:rsidR="00265AC5">
        <w:rPr>
          <w:sz w:val="24"/>
          <w:szCs w:val="24"/>
        </w:rPr>
        <w:t xml:space="preserve">the </w:t>
      </w:r>
      <w:r w:rsidR="00115D99" w:rsidRPr="00473FD9">
        <w:rPr>
          <w:sz w:val="24"/>
          <w:szCs w:val="24"/>
        </w:rPr>
        <w:t>text</w:t>
      </w:r>
      <w:bookmarkEnd w:id="21"/>
      <w:r w:rsidR="008159F2">
        <w:rPr>
          <w:sz w:val="24"/>
          <w:szCs w:val="24"/>
        </w:rPr>
        <w:t xml:space="preserve"> </w:t>
      </w:r>
    </w:p>
    <w:p w14:paraId="15DA7BC6" w14:textId="4109C800" w:rsidR="00115D99" w:rsidRDefault="008C05AC" w:rsidP="008159F2">
      <w:pPr>
        <w:pStyle w:val="Beschriftung"/>
        <w:spacing w:after="0"/>
        <w:rPr>
          <w:sz w:val="24"/>
          <w:szCs w:val="24"/>
        </w:rPr>
      </w:pPr>
      <w:r w:rsidRPr="00473FD9">
        <w:rPr>
          <w:sz w:val="24"/>
          <w:szCs w:val="24"/>
        </w:rPr>
        <w:t xml:space="preserve">(Source: Müller/Meier 2004) </w:t>
      </w:r>
    </w:p>
    <w:p w14:paraId="79CB1E5D" w14:textId="2182B476" w:rsidR="00115D99" w:rsidRPr="00473FD9" w:rsidRDefault="00115D99" w:rsidP="00115D99">
      <w:pPr>
        <w:pStyle w:val="berschrift3"/>
      </w:pPr>
      <w:bookmarkStart w:id="22" w:name="_Toc161904806"/>
      <w:r w:rsidRPr="00473FD9">
        <w:lastRenderedPageBreak/>
        <w:t>References by citations</w:t>
      </w:r>
      <w:bookmarkEnd w:id="22"/>
    </w:p>
    <w:p w14:paraId="0058C1E9" w14:textId="697961CB" w:rsidR="00115D99" w:rsidRPr="00473FD9" w:rsidRDefault="00115D99" w:rsidP="00115D99">
      <w:r w:rsidRPr="00473FD9">
        <w:t xml:space="preserve">After each citation, </w:t>
      </w:r>
      <w:r w:rsidR="00087A39">
        <w:t xml:space="preserve">you must include a </w:t>
      </w:r>
      <w:r w:rsidRPr="00473FD9">
        <w:t>reference to the corresponding source. The Chair of International Management uses the Harvard citation style. That is, immediately after the citation, the following is inserted in parentheses</w:t>
      </w:r>
      <w:r w:rsidR="0014681A" w:rsidRPr="00473FD9">
        <w:t>. Table 3 provides more detailed information on references in the text.</w:t>
      </w:r>
    </w:p>
    <w:p w14:paraId="6813BF50" w14:textId="0D803CC8" w:rsidR="00115D99" w:rsidRPr="00473FD9" w:rsidRDefault="00115D99" w:rsidP="00115D99">
      <w:r w:rsidRPr="00473FD9">
        <w:t>(&lt;Author&gt; &lt;Year of Publication&gt;, &lt;Spot (page number)&gt;)</w:t>
      </w:r>
    </w:p>
    <w:p w14:paraId="1191AA03" w14:textId="1A1B6EB3" w:rsidR="006110D4" w:rsidRPr="00473FD9" w:rsidRDefault="00F33182" w:rsidP="00115D99">
      <w:pPr>
        <w:rPr>
          <w:i/>
        </w:rPr>
      </w:pPr>
      <w:r w:rsidRPr="00473FD9">
        <w:rPr>
          <w:i/>
        </w:rPr>
        <w:t>Example:</w:t>
      </w:r>
      <w:r w:rsidR="006110D4" w:rsidRPr="00473FD9">
        <w:rPr>
          <w:i/>
        </w:rPr>
        <w:t xml:space="preserve"> </w:t>
      </w:r>
      <w:r w:rsidR="00C1566D">
        <w:rPr>
          <w:i/>
        </w:rPr>
        <w:t>(Wirtz et al.</w:t>
      </w:r>
      <w:r w:rsidR="00871321">
        <w:rPr>
          <w:i/>
        </w:rPr>
        <w:t xml:space="preserve"> 2018) or </w:t>
      </w:r>
      <w:r w:rsidR="006110D4" w:rsidRPr="00473FD9">
        <w:rPr>
          <w:i/>
        </w:rPr>
        <w:t>(</w:t>
      </w:r>
      <w:proofErr w:type="spellStart"/>
      <w:r w:rsidR="006110D4" w:rsidRPr="00473FD9">
        <w:rPr>
          <w:i/>
        </w:rPr>
        <w:t>Shenkar</w:t>
      </w:r>
      <w:proofErr w:type="spellEnd"/>
      <w:r w:rsidR="006110D4" w:rsidRPr="00473FD9">
        <w:rPr>
          <w:i/>
        </w:rPr>
        <w:t xml:space="preserve"> 2001, p. 525)</w:t>
      </w: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7625"/>
      </w:tblGrid>
      <w:tr w:rsidR="00115D99" w:rsidRPr="008D2DA7" w14:paraId="12B7BE66" w14:textId="77777777" w:rsidTr="00A44001">
        <w:tc>
          <w:tcPr>
            <w:tcW w:w="1433" w:type="dxa"/>
            <w:shd w:val="clear" w:color="auto" w:fill="D9D9D9" w:themeFill="background1" w:themeFillShade="D9"/>
          </w:tcPr>
          <w:p w14:paraId="32268DBB" w14:textId="77777777" w:rsidR="00115D99" w:rsidRPr="008D2DA7" w:rsidRDefault="00115D99" w:rsidP="00115D99">
            <w:pPr>
              <w:pStyle w:val="Tabelle"/>
              <w:jc w:val="center"/>
              <w:rPr>
                <w:b/>
                <w:sz w:val="24"/>
                <w:szCs w:val="32"/>
              </w:rPr>
            </w:pPr>
            <w:r w:rsidRPr="008D2DA7">
              <w:rPr>
                <w:b/>
                <w:sz w:val="24"/>
                <w:szCs w:val="32"/>
              </w:rPr>
              <w:t>Citation</w:t>
            </w:r>
          </w:p>
        </w:tc>
        <w:tc>
          <w:tcPr>
            <w:tcW w:w="7625" w:type="dxa"/>
            <w:shd w:val="clear" w:color="auto" w:fill="D9D9D9" w:themeFill="background1" w:themeFillShade="D9"/>
          </w:tcPr>
          <w:p w14:paraId="0C1813AE" w14:textId="77777777" w:rsidR="00115D99" w:rsidRPr="008D2DA7" w:rsidRDefault="00115D99" w:rsidP="00115D99">
            <w:pPr>
              <w:pStyle w:val="Tabelle"/>
              <w:jc w:val="center"/>
              <w:rPr>
                <w:b/>
                <w:sz w:val="24"/>
                <w:szCs w:val="32"/>
              </w:rPr>
            </w:pPr>
            <w:r w:rsidRPr="008D2DA7">
              <w:rPr>
                <w:b/>
                <w:sz w:val="24"/>
                <w:szCs w:val="32"/>
              </w:rPr>
              <w:t>Hints</w:t>
            </w:r>
          </w:p>
        </w:tc>
      </w:tr>
      <w:tr w:rsidR="00115D99" w:rsidRPr="008D2DA7" w14:paraId="153A503E" w14:textId="77777777" w:rsidTr="00A44001">
        <w:tc>
          <w:tcPr>
            <w:tcW w:w="1433" w:type="dxa"/>
          </w:tcPr>
          <w:p w14:paraId="234686AC" w14:textId="77777777" w:rsidR="00115D99" w:rsidRPr="008D2DA7" w:rsidRDefault="00115D99" w:rsidP="00115D99">
            <w:pPr>
              <w:pStyle w:val="Tabelle"/>
              <w:rPr>
                <w:sz w:val="24"/>
                <w:szCs w:val="32"/>
              </w:rPr>
            </w:pPr>
            <w:r w:rsidRPr="008D2DA7">
              <w:rPr>
                <w:sz w:val="24"/>
                <w:szCs w:val="32"/>
              </w:rPr>
              <w:t>Author(s)</w:t>
            </w:r>
          </w:p>
        </w:tc>
        <w:tc>
          <w:tcPr>
            <w:tcW w:w="7625" w:type="dxa"/>
          </w:tcPr>
          <w:p w14:paraId="63A9493A" w14:textId="48D5DCA4" w:rsidR="00115D99" w:rsidRPr="008D2DA7" w:rsidRDefault="00115D99" w:rsidP="00115D99">
            <w:pPr>
              <w:pStyle w:val="Tabelle"/>
              <w:rPr>
                <w:sz w:val="24"/>
                <w:szCs w:val="32"/>
              </w:rPr>
            </w:pPr>
            <w:r w:rsidRPr="008D2DA7">
              <w:rPr>
                <w:sz w:val="24"/>
                <w:szCs w:val="32"/>
              </w:rPr>
              <w:t>The author's surname must be mentioned</w:t>
            </w:r>
            <w:r w:rsidR="008D2DA7">
              <w:rPr>
                <w:sz w:val="24"/>
                <w:szCs w:val="32"/>
              </w:rPr>
              <w:t>.</w:t>
            </w:r>
          </w:p>
          <w:p w14:paraId="706B209E" w14:textId="16B615D0" w:rsidR="00115D99" w:rsidRPr="008D2DA7" w:rsidRDefault="00115D99" w:rsidP="00115D99">
            <w:pPr>
              <w:pStyle w:val="Tabelle"/>
              <w:rPr>
                <w:sz w:val="24"/>
                <w:szCs w:val="32"/>
              </w:rPr>
            </w:pPr>
            <w:r w:rsidRPr="008D2DA7">
              <w:rPr>
                <w:sz w:val="24"/>
                <w:szCs w:val="32"/>
              </w:rPr>
              <w:t>Two authors are separated by a forward slash</w:t>
            </w:r>
            <w:r w:rsidR="008D2DA7">
              <w:rPr>
                <w:sz w:val="24"/>
                <w:szCs w:val="32"/>
              </w:rPr>
              <w:t>.</w:t>
            </w:r>
          </w:p>
          <w:p w14:paraId="1FD04D83" w14:textId="626F9385" w:rsidR="00115D99" w:rsidRPr="008D2DA7" w:rsidRDefault="00115D99" w:rsidP="00115D99">
            <w:pPr>
              <w:pStyle w:val="Tabelle"/>
              <w:rPr>
                <w:sz w:val="24"/>
                <w:szCs w:val="32"/>
              </w:rPr>
            </w:pPr>
            <w:r w:rsidRPr="008D2DA7">
              <w:rPr>
                <w:sz w:val="24"/>
                <w:szCs w:val="32"/>
              </w:rPr>
              <w:t>If there are more than two authors, only the former is to be listed; the others are identified by the abbreviation "et al." (= and others)</w:t>
            </w:r>
            <w:r w:rsidR="008D2DA7">
              <w:rPr>
                <w:sz w:val="24"/>
                <w:szCs w:val="32"/>
              </w:rPr>
              <w:t>.</w:t>
            </w:r>
          </w:p>
        </w:tc>
      </w:tr>
      <w:tr w:rsidR="00115D99" w:rsidRPr="008D2DA7" w14:paraId="0D350706" w14:textId="77777777" w:rsidTr="00A44001">
        <w:tc>
          <w:tcPr>
            <w:tcW w:w="1433" w:type="dxa"/>
          </w:tcPr>
          <w:p w14:paraId="79251018" w14:textId="5825CCBC" w:rsidR="00115D99" w:rsidRPr="008D2DA7" w:rsidRDefault="00115D99" w:rsidP="00115D99">
            <w:pPr>
              <w:pStyle w:val="Tabelle"/>
              <w:rPr>
                <w:sz w:val="24"/>
                <w:szCs w:val="32"/>
              </w:rPr>
            </w:pPr>
            <w:r w:rsidRPr="008D2DA7">
              <w:rPr>
                <w:sz w:val="24"/>
                <w:szCs w:val="32"/>
              </w:rPr>
              <w:t>Year of</w:t>
            </w:r>
            <w:r w:rsidR="008D2DA7" w:rsidRPr="008D2DA7">
              <w:rPr>
                <w:sz w:val="24"/>
                <w:szCs w:val="32"/>
              </w:rPr>
              <w:br/>
            </w:r>
            <w:r w:rsidRPr="008D2DA7">
              <w:rPr>
                <w:sz w:val="24"/>
                <w:szCs w:val="32"/>
              </w:rPr>
              <w:t xml:space="preserve"> publication</w:t>
            </w:r>
          </w:p>
        </w:tc>
        <w:tc>
          <w:tcPr>
            <w:tcW w:w="7625" w:type="dxa"/>
          </w:tcPr>
          <w:p w14:paraId="1DE7640E" w14:textId="256C5A6D" w:rsidR="00115D99" w:rsidRPr="008D2DA7" w:rsidRDefault="00115D99" w:rsidP="00115D99">
            <w:pPr>
              <w:pStyle w:val="Tabelle"/>
              <w:rPr>
                <w:sz w:val="24"/>
                <w:szCs w:val="32"/>
              </w:rPr>
            </w:pPr>
            <w:r w:rsidRPr="008D2DA7">
              <w:rPr>
                <w:sz w:val="24"/>
                <w:szCs w:val="32"/>
              </w:rPr>
              <w:t>Year of publication</w:t>
            </w:r>
            <w:r w:rsidR="008D2DA7">
              <w:rPr>
                <w:sz w:val="24"/>
                <w:szCs w:val="32"/>
              </w:rPr>
              <w:t>.</w:t>
            </w:r>
          </w:p>
          <w:p w14:paraId="50F61FF6" w14:textId="12535CD6" w:rsidR="00115D99" w:rsidRPr="008D2DA7" w:rsidRDefault="00115D99" w:rsidP="00115D99">
            <w:pPr>
              <w:pStyle w:val="Tabelle"/>
              <w:rPr>
                <w:sz w:val="24"/>
                <w:szCs w:val="32"/>
              </w:rPr>
            </w:pPr>
            <w:r w:rsidRPr="008D2DA7">
              <w:rPr>
                <w:sz w:val="24"/>
                <w:szCs w:val="32"/>
              </w:rPr>
              <w:t>If an author has published several papers in one year, they must be arranged alphabetically in the bibliography according to the respective title. To differentiate between them, the sources are given alphabetical letters directly by year (e.g. Davidow 20</w:t>
            </w:r>
            <w:r w:rsidR="000B5562" w:rsidRPr="008D2DA7">
              <w:rPr>
                <w:sz w:val="24"/>
                <w:szCs w:val="32"/>
              </w:rPr>
              <w:t>2</w:t>
            </w:r>
            <w:r w:rsidR="00C82E7A" w:rsidRPr="008D2DA7">
              <w:rPr>
                <w:sz w:val="24"/>
                <w:szCs w:val="32"/>
              </w:rPr>
              <w:t>2</w:t>
            </w:r>
            <w:r w:rsidRPr="008D2DA7">
              <w:rPr>
                <w:sz w:val="24"/>
                <w:szCs w:val="32"/>
              </w:rPr>
              <w:t>a, Davidow 20</w:t>
            </w:r>
            <w:r w:rsidR="000B5562" w:rsidRPr="008D2DA7">
              <w:rPr>
                <w:sz w:val="24"/>
                <w:szCs w:val="32"/>
              </w:rPr>
              <w:t>2</w:t>
            </w:r>
            <w:r w:rsidR="00C82E7A" w:rsidRPr="008D2DA7">
              <w:rPr>
                <w:sz w:val="24"/>
                <w:szCs w:val="32"/>
              </w:rPr>
              <w:t>2</w:t>
            </w:r>
            <w:r w:rsidRPr="008D2DA7">
              <w:rPr>
                <w:sz w:val="24"/>
                <w:szCs w:val="32"/>
              </w:rPr>
              <w:t>b).</w:t>
            </w:r>
          </w:p>
        </w:tc>
      </w:tr>
      <w:tr w:rsidR="00115D99" w:rsidRPr="008D2DA7" w14:paraId="71AFE1E8" w14:textId="77777777" w:rsidTr="00A44001">
        <w:tc>
          <w:tcPr>
            <w:tcW w:w="1433" w:type="dxa"/>
          </w:tcPr>
          <w:p w14:paraId="465B1ED0" w14:textId="4691F992" w:rsidR="00115D99" w:rsidRPr="008D2DA7" w:rsidRDefault="00A53D19" w:rsidP="00115D99">
            <w:pPr>
              <w:pStyle w:val="Tabelle"/>
              <w:rPr>
                <w:sz w:val="24"/>
                <w:szCs w:val="32"/>
              </w:rPr>
            </w:pPr>
            <w:r w:rsidRPr="008D2DA7">
              <w:rPr>
                <w:sz w:val="24"/>
                <w:szCs w:val="32"/>
              </w:rPr>
              <w:t>Location in</w:t>
            </w:r>
            <w:r w:rsidR="00F11511">
              <w:rPr>
                <w:sz w:val="24"/>
                <w:szCs w:val="32"/>
              </w:rPr>
              <w:t xml:space="preserve"> the</w:t>
            </w:r>
            <w:r w:rsidRPr="008D2DA7">
              <w:rPr>
                <w:sz w:val="24"/>
                <w:szCs w:val="32"/>
              </w:rPr>
              <w:t xml:space="preserve"> text</w:t>
            </w:r>
          </w:p>
        </w:tc>
        <w:tc>
          <w:tcPr>
            <w:tcW w:w="7625" w:type="dxa"/>
          </w:tcPr>
          <w:p w14:paraId="30B9DCCB" w14:textId="41BA29C6" w:rsidR="00115D99" w:rsidRPr="008D2DA7" w:rsidRDefault="00115D99" w:rsidP="00115D99">
            <w:pPr>
              <w:pStyle w:val="Tabelle"/>
              <w:rPr>
                <w:sz w:val="24"/>
                <w:szCs w:val="32"/>
              </w:rPr>
            </w:pPr>
            <w:r w:rsidRPr="008D2DA7">
              <w:rPr>
                <w:sz w:val="24"/>
                <w:szCs w:val="32"/>
              </w:rPr>
              <w:t xml:space="preserve">Refer to </w:t>
            </w:r>
            <w:r w:rsidR="00C24A85">
              <w:rPr>
                <w:sz w:val="24"/>
                <w:szCs w:val="32"/>
              </w:rPr>
              <w:t xml:space="preserve">the </w:t>
            </w:r>
            <w:r w:rsidRPr="008D2DA7">
              <w:rPr>
                <w:sz w:val="24"/>
                <w:szCs w:val="32"/>
              </w:rPr>
              <w:t>quoted passage</w:t>
            </w:r>
            <w:r w:rsidR="00C24A85">
              <w:rPr>
                <w:sz w:val="24"/>
                <w:szCs w:val="32"/>
              </w:rPr>
              <w:t xml:space="preserve"> of the original work,</w:t>
            </w:r>
            <w:r w:rsidRPr="008D2DA7">
              <w:rPr>
                <w:sz w:val="24"/>
                <w:szCs w:val="32"/>
              </w:rPr>
              <w:t xml:space="preserve"> to which the text of </w:t>
            </w:r>
            <w:r w:rsidR="00C24A85">
              <w:rPr>
                <w:sz w:val="24"/>
                <w:szCs w:val="32"/>
              </w:rPr>
              <w:t>your work</w:t>
            </w:r>
            <w:r w:rsidRPr="008D2DA7">
              <w:rPr>
                <w:sz w:val="24"/>
                <w:szCs w:val="32"/>
              </w:rPr>
              <w:t xml:space="preserve"> refers</w:t>
            </w:r>
            <w:r w:rsidR="008D2DA7">
              <w:rPr>
                <w:sz w:val="24"/>
                <w:szCs w:val="32"/>
              </w:rPr>
              <w:t>.</w:t>
            </w:r>
          </w:p>
          <w:p w14:paraId="6558194E" w14:textId="5E0D6B1E" w:rsidR="00115D99" w:rsidRPr="008D2DA7" w:rsidRDefault="00F11511" w:rsidP="00115D99">
            <w:pPr>
              <w:pStyle w:val="Tabelle"/>
              <w:rPr>
                <w:sz w:val="24"/>
                <w:szCs w:val="32"/>
              </w:rPr>
            </w:pPr>
            <w:proofErr w:type="gramStart"/>
            <w:r>
              <w:rPr>
                <w:sz w:val="24"/>
                <w:szCs w:val="32"/>
              </w:rPr>
              <w:t>Direct</w:t>
            </w:r>
            <w:r w:rsidR="00871321">
              <w:rPr>
                <w:sz w:val="24"/>
                <w:szCs w:val="32"/>
              </w:rPr>
              <w:t xml:space="preserve"> quotations,</w:t>
            </w:r>
            <w:proofErr w:type="gramEnd"/>
            <w:r w:rsidR="00871321">
              <w:rPr>
                <w:sz w:val="24"/>
                <w:szCs w:val="32"/>
              </w:rPr>
              <w:t xml:space="preserve"> m</w:t>
            </w:r>
            <w:r w:rsidR="00115D99" w:rsidRPr="008D2DA7">
              <w:rPr>
                <w:sz w:val="24"/>
                <w:szCs w:val="32"/>
              </w:rPr>
              <w:t>ust be indicated with page number</w:t>
            </w:r>
            <w:r w:rsidR="001C02C5">
              <w:rPr>
                <w:sz w:val="24"/>
                <w:szCs w:val="32"/>
              </w:rPr>
              <w:t xml:space="preserve">, indirect quotations only need a page number if they refer to very specific paragraphs or information. </w:t>
            </w:r>
          </w:p>
          <w:p w14:paraId="607B3512" w14:textId="5AB2B9CA" w:rsidR="00115D99" w:rsidRPr="008D2DA7" w:rsidRDefault="00115D99" w:rsidP="00115D99">
            <w:pPr>
              <w:pStyle w:val="Tabelle"/>
              <w:rPr>
                <w:sz w:val="24"/>
                <w:szCs w:val="32"/>
              </w:rPr>
            </w:pPr>
            <w:r w:rsidRPr="008D2DA7">
              <w:rPr>
                <w:sz w:val="24"/>
                <w:szCs w:val="32"/>
              </w:rPr>
              <w:t>Single page or multiple pages can be used</w:t>
            </w:r>
            <w:r w:rsidR="006B5FB1">
              <w:rPr>
                <w:sz w:val="24"/>
                <w:szCs w:val="32"/>
              </w:rPr>
              <w:t xml:space="preserve"> (p. or pp.).</w:t>
            </w:r>
          </w:p>
        </w:tc>
      </w:tr>
    </w:tbl>
    <w:p w14:paraId="156C9A25" w14:textId="77777777" w:rsidR="00190AB8" w:rsidRDefault="00115D99" w:rsidP="00190AB8">
      <w:pPr>
        <w:pStyle w:val="Beschriftung"/>
        <w:spacing w:before="240" w:after="0" w:line="276" w:lineRule="auto"/>
        <w:rPr>
          <w:sz w:val="24"/>
          <w:szCs w:val="24"/>
        </w:rPr>
      </w:pPr>
      <w:bookmarkStart w:id="23" w:name="_Toc161661607"/>
      <w:r w:rsidRPr="00473FD9">
        <w:rPr>
          <w:sz w:val="24"/>
          <w:szCs w:val="24"/>
        </w:rPr>
        <w:t>Tab</w:t>
      </w:r>
      <w:r w:rsidR="001E4A70">
        <w:rPr>
          <w:sz w:val="24"/>
          <w:szCs w:val="24"/>
        </w:rPr>
        <w:t>le</w:t>
      </w:r>
      <w:r w:rsidRPr="00473FD9">
        <w:rPr>
          <w:sz w:val="24"/>
          <w:szCs w:val="24"/>
        </w:rPr>
        <w:t xml:space="preserve"> </w:t>
      </w:r>
      <w:r w:rsidR="00D70E96" w:rsidRPr="00473FD9">
        <w:rPr>
          <w:sz w:val="24"/>
          <w:szCs w:val="24"/>
        </w:rPr>
        <w:fldChar w:fldCharType="begin"/>
      </w:r>
      <w:r w:rsidRPr="00473FD9">
        <w:rPr>
          <w:sz w:val="24"/>
          <w:szCs w:val="24"/>
        </w:rPr>
        <w:instrText xml:space="preserve"> </w:instrText>
      </w:r>
      <w:r w:rsidR="0052355C" w:rsidRPr="00473FD9">
        <w:rPr>
          <w:sz w:val="24"/>
          <w:szCs w:val="24"/>
        </w:rPr>
        <w:instrText>SEQ</w:instrText>
      </w:r>
      <w:r w:rsidRPr="00473FD9">
        <w:rPr>
          <w:sz w:val="24"/>
          <w:szCs w:val="24"/>
        </w:rPr>
        <w:instrText xml:space="preserve"> Tab. \* ARABIC </w:instrText>
      </w:r>
      <w:r w:rsidR="00D70E96" w:rsidRPr="00473FD9">
        <w:rPr>
          <w:sz w:val="24"/>
          <w:szCs w:val="24"/>
        </w:rPr>
        <w:fldChar w:fldCharType="separate"/>
      </w:r>
      <w:r w:rsidR="007D5340" w:rsidRPr="00473FD9">
        <w:rPr>
          <w:sz w:val="24"/>
          <w:szCs w:val="24"/>
        </w:rPr>
        <w:t>3</w:t>
      </w:r>
      <w:r w:rsidR="00D70E96" w:rsidRPr="00473FD9">
        <w:rPr>
          <w:sz w:val="24"/>
          <w:szCs w:val="24"/>
        </w:rPr>
        <w:fldChar w:fldCharType="end"/>
      </w:r>
      <w:r w:rsidRPr="00473FD9">
        <w:rPr>
          <w:sz w:val="24"/>
          <w:szCs w:val="24"/>
        </w:rPr>
        <w:t xml:space="preserve">: References by </w:t>
      </w:r>
      <w:r w:rsidRPr="001E4A70">
        <w:rPr>
          <w:sz w:val="24"/>
          <w:szCs w:val="24"/>
        </w:rPr>
        <w:t>citations</w:t>
      </w:r>
      <w:bookmarkEnd w:id="23"/>
      <w:r w:rsidR="001E4A70" w:rsidRPr="001E4A70">
        <w:rPr>
          <w:sz w:val="24"/>
          <w:szCs w:val="24"/>
        </w:rPr>
        <w:t xml:space="preserve"> </w:t>
      </w:r>
    </w:p>
    <w:p w14:paraId="0B39C114" w14:textId="40D46E64" w:rsidR="008C05AC" w:rsidRPr="001E4A70" w:rsidRDefault="00E1559A" w:rsidP="00190AB8">
      <w:pPr>
        <w:pStyle w:val="Beschriftung"/>
        <w:spacing w:after="0"/>
        <w:rPr>
          <w:sz w:val="24"/>
          <w:szCs w:val="24"/>
        </w:rPr>
      </w:pPr>
      <w:r w:rsidRPr="001E4A70">
        <w:rPr>
          <w:sz w:val="24"/>
          <w:szCs w:val="24"/>
        </w:rPr>
        <w:t>(Source: Based on John Doe 20</w:t>
      </w:r>
      <w:r w:rsidR="00F93526" w:rsidRPr="001E4A70">
        <w:rPr>
          <w:sz w:val="24"/>
          <w:szCs w:val="24"/>
        </w:rPr>
        <w:t>23</w:t>
      </w:r>
      <w:r w:rsidRPr="001E4A70">
        <w:rPr>
          <w:sz w:val="24"/>
          <w:szCs w:val="24"/>
        </w:rPr>
        <w:t>)</w:t>
      </w:r>
    </w:p>
    <w:p w14:paraId="4CD78303" w14:textId="77777777" w:rsidR="001E4A70" w:rsidRDefault="001E4A70" w:rsidP="00B776A3">
      <w:pPr>
        <w:spacing w:line="240" w:lineRule="auto"/>
      </w:pPr>
    </w:p>
    <w:p w14:paraId="41B0DE0E" w14:textId="4F2B112F" w:rsidR="00115D99" w:rsidRPr="00473FD9" w:rsidRDefault="00115D99" w:rsidP="00115D99">
      <w:r w:rsidRPr="00473FD9">
        <w:t xml:space="preserve">As a matter of principle, </w:t>
      </w:r>
      <w:r w:rsidR="00C000EA">
        <w:t xml:space="preserve">you must cite </w:t>
      </w:r>
      <w:r w:rsidRPr="00473FD9">
        <w:t>original sources. Only if the original work is not objectively accessible</w:t>
      </w:r>
      <w:r w:rsidR="00622763" w:rsidRPr="00473FD9">
        <w:t xml:space="preserve">, </w:t>
      </w:r>
      <w:r w:rsidRPr="00473FD9">
        <w:t xml:space="preserve">secondary quotations </w:t>
      </w:r>
      <w:r w:rsidR="00622763" w:rsidRPr="00473FD9">
        <w:t xml:space="preserve">can </w:t>
      </w:r>
      <w:r w:rsidRPr="00473FD9">
        <w:t>be made. In this case, the original source must be cited in brackets, and the secondary source must also be indicated with the words "cited from".</w:t>
      </w:r>
    </w:p>
    <w:p w14:paraId="394384FF" w14:textId="215FD16B" w:rsidR="00115D99" w:rsidRPr="00473FD9" w:rsidRDefault="00115D99" w:rsidP="0014681A">
      <w:pPr>
        <w:ind w:firstLine="709"/>
        <w:rPr>
          <w:i/>
        </w:rPr>
      </w:pPr>
      <w:r w:rsidRPr="00473FD9">
        <w:rPr>
          <w:i/>
        </w:rPr>
        <w:t>Example: (Müller 19</w:t>
      </w:r>
      <w:r w:rsidR="0000444C" w:rsidRPr="00473FD9">
        <w:rPr>
          <w:i/>
        </w:rPr>
        <w:t>83</w:t>
      </w:r>
      <w:r w:rsidRPr="00473FD9">
        <w:rPr>
          <w:i/>
        </w:rPr>
        <w:t xml:space="preserve">, p. 7; </w:t>
      </w:r>
      <w:r w:rsidR="0000444C" w:rsidRPr="00473FD9">
        <w:rPr>
          <w:i/>
        </w:rPr>
        <w:t>cited from</w:t>
      </w:r>
      <w:r w:rsidRPr="00473FD9">
        <w:rPr>
          <w:i/>
        </w:rPr>
        <w:t xml:space="preserve"> Meier 20</w:t>
      </w:r>
      <w:r w:rsidR="0000444C" w:rsidRPr="00473FD9">
        <w:rPr>
          <w:i/>
        </w:rPr>
        <w:t>15</w:t>
      </w:r>
      <w:r w:rsidRPr="00473FD9">
        <w:rPr>
          <w:i/>
        </w:rPr>
        <w:t xml:space="preserve">, p. </w:t>
      </w:r>
      <w:r w:rsidR="0000444C" w:rsidRPr="00473FD9">
        <w:rPr>
          <w:i/>
        </w:rPr>
        <w:t>1</w:t>
      </w:r>
      <w:r w:rsidRPr="00473FD9">
        <w:rPr>
          <w:i/>
        </w:rPr>
        <w:t>8)</w:t>
      </w:r>
    </w:p>
    <w:p w14:paraId="6E51F02B" w14:textId="45D58C57" w:rsidR="00115D99" w:rsidRPr="00473FD9" w:rsidRDefault="00B97B84" w:rsidP="00115D99">
      <w:r>
        <w:t>You can also cite s</w:t>
      </w:r>
      <w:r w:rsidR="00115D99" w:rsidRPr="00473FD9">
        <w:t>everal sources.</w:t>
      </w:r>
      <w:r>
        <w:t xml:space="preserve"> In this case, t</w:t>
      </w:r>
      <w:r w:rsidR="00115D99" w:rsidRPr="00473FD9">
        <w:t>hese are arranged alphabetically and separated by a semicolon.</w:t>
      </w:r>
    </w:p>
    <w:p w14:paraId="5877910A" w14:textId="28F745EF" w:rsidR="00115D99" w:rsidRPr="00473FD9" w:rsidRDefault="00115D99" w:rsidP="0014681A">
      <w:pPr>
        <w:ind w:firstLine="709"/>
        <w:rPr>
          <w:i/>
        </w:rPr>
      </w:pPr>
      <w:r w:rsidRPr="00473FD9">
        <w:rPr>
          <w:i/>
        </w:rPr>
        <w:t>Example: (Ajzen/Fishbein 1980; Kotler 1999)</w:t>
      </w:r>
    </w:p>
    <w:p w14:paraId="6E96A016" w14:textId="66A7CA78" w:rsidR="00867817" w:rsidRDefault="00867817" w:rsidP="00E77E1A">
      <w:pPr>
        <w:spacing w:before="100" w:beforeAutospacing="1" w:after="100" w:afterAutospacing="1"/>
        <w:rPr>
          <w:lang w:val="en-GB" w:eastAsia="en-GB"/>
        </w:rPr>
      </w:pPr>
      <w:r>
        <w:rPr>
          <w:lang w:val="en-GB" w:eastAsia="en-GB"/>
        </w:rPr>
        <w:lastRenderedPageBreak/>
        <w:t xml:space="preserve">If you want to use an </w:t>
      </w:r>
      <w:r w:rsidR="000A41A6">
        <w:rPr>
          <w:lang w:val="en-GB" w:eastAsia="en-GB"/>
        </w:rPr>
        <w:t>indirect</w:t>
      </w:r>
      <w:r>
        <w:rPr>
          <w:lang w:val="en-GB" w:eastAsia="en-GB"/>
        </w:rPr>
        <w:t xml:space="preserve"> quotation that still refers to a concrete page number, you should include this paper number </w:t>
      </w:r>
      <w:r w:rsidR="00001E50">
        <w:rPr>
          <w:lang w:val="en-GB" w:eastAsia="en-GB"/>
        </w:rPr>
        <w:t xml:space="preserve">(or set of pages) </w:t>
      </w:r>
      <w:r>
        <w:rPr>
          <w:lang w:val="en-GB" w:eastAsia="en-GB"/>
        </w:rPr>
        <w:t>into your citation</w:t>
      </w:r>
      <w:r w:rsidR="00B13EC2">
        <w:rPr>
          <w:lang w:val="en-GB" w:eastAsia="en-GB"/>
        </w:rPr>
        <w:t xml:space="preserve"> as well.  </w:t>
      </w:r>
    </w:p>
    <w:p w14:paraId="5B4167C8" w14:textId="0E960CBD" w:rsidR="00810ED1" w:rsidRDefault="00001E50" w:rsidP="00810ED1">
      <w:pPr>
        <w:ind w:firstLine="709"/>
        <w:rPr>
          <w:i/>
        </w:rPr>
      </w:pPr>
      <w:r w:rsidRPr="00473FD9">
        <w:rPr>
          <w:i/>
        </w:rPr>
        <w:t>Example</w:t>
      </w:r>
      <w:r w:rsidRPr="00810ED1">
        <w:rPr>
          <w:iCs/>
        </w:rPr>
        <w:t>: (</w:t>
      </w:r>
      <w:r w:rsidR="00810ED1" w:rsidRPr="00810ED1">
        <w:rPr>
          <w:iCs/>
        </w:rPr>
        <w:t>Wirtz et al.</w:t>
      </w:r>
      <w:r w:rsidRPr="00810ED1">
        <w:rPr>
          <w:iCs/>
        </w:rPr>
        <w:t xml:space="preserve"> 201</w:t>
      </w:r>
      <w:r w:rsidR="00810ED1" w:rsidRPr="00810ED1">
        <w:rPr>
          <w:iCs/>
        </w:rPr>
        <w:t>8, pp.</w:t>
      </w:r>
      <w:r w:rsidR="00810ED1">
        <w:rPr>
          <w:iCs/>
        </w:rPr>
        <w:t xml:space="preserve"> </w:t>
      </w:r>
      <w:r w:rsidR="00810ED1" w:rsidRPr="00810ED1">
        <w:rPr>
          <w:iCs/>
        </w:rPr>
        <w:t>907-909</w:t>
      </w:r>
      <w:r w:rsidRPr="00810ED1">
        <w:rPr>
          <w:iCs/>
        </w:rPr>
        <w:t>)</w:t>
      </w:r>
    </w:p>
    <w:p w14:paraId="2B3C789E" w14:textId="4674EC32" w:rsidR="00001E50" w:rsidRPr="006C555A" w:rsidRDefault="00810ED1" w:rsidP="00810ED1">
      <w:pPr>
        <w:ind w:firstLine="709"/>
        <w:rPr>
          <w:i/>
        </w:rPr>
      </w:pPr>
      <w:r w:rsidRPr="00810ED1">
        <w:rPr>
          <w:i/>
        </w:rPr>
        <w:t>Example</w:t>
      </w:r>
      <w:r>
        <w:rPr>
          <w:i/>
        </w:rPr>
        <w:t xml:space="preserve">: </w:t>
      </w:r>
      <w:r w:rsidR="00001E50">
        <w:rPr>
          <w:lang w:val="en-GB" w:eastAsia="en-GB"/>
        </w:rPr>
        <w:t>Wirtz</w:t>
      </w:r>
      <w:r w:rsidR="00001E50" w:rsidRPr="006C555A">
        <w:rPr>
          <w:lang w:val="en-GB" w:eastAsia="en-GB"/>
        </w:rPr>
        <w:t xml:space="preserve"> </w:t>
      </w:r>
      <w:r>
        <w:rPr>
          <w:lang w:val="en-GB" w:eastAsia="en-GB"/>
        </w:rPr>
        <w:t xml:space="preserve">et al. </w:t>
      </w:r>
      <w:r w:rsidR="00001E50" w:rsidRPr="006C555A">
        <w:rPr>
          <w:lang w:val="en-GB" w:eastAsia="en-GB"/>
        </w:rPr>
        <w:t>(201</w:t>
      </w:r>
      <w:r w:rsidR="00001E50">
        <w:rPr>
          <w:lang w:val="en-GB" w:eastAsia="en-GB"/>
        </w:rPr>
        <w:t>8</w:t>
      </w:r>
      <w:r w:rsidR="00001E50" w:rsidRPr="006C555A">
        <w:rPr>
          <w:lang w:val="en-GB" w:eastAsia="en-GB"/>
        </w:rPr>
        <w:t xml:space="preserve">, p. </w:t>
      </w:r>
      <w:r w:rsidR="00001E50">
        <w:rPr>
          <w:lang w:val="en-GB" w:eastAsia="en-GB"/>
        </w:rPr>
        <w:t>90</w:t>
      </w:r>
      <w:r w:rsidR="00001E50" w:rsidRPr="006C555A">
        <w:rPr>
          <w:lang w:val="en-GB" w:eastAsia="en-GB"/>
        </w:rPr>
        <w:t>5) argue that…</w:t>
      </w:r>
    </w:p>
    <w:p w14:paraId="7E040A5D" w14:textId="6C8B279F" w:rsidR="00115D99" w:rsidRPr="00473FD9" w:rsidRDefault="00115D99" w:rsidP="00115D99">
      <w:r w:rsidRPr="00473FD9">
        <w:t>Figures or facts that have not been taken from the literature (e.g. expert interviews) are also cited according to the above-mentioned principle, but without a page number.</w:t>
      </w:r>
    </w:p>
    <w:p w14:paraId="7C0E9AE7" w14:textId="1CDD803D" w:rsidR="00115D99" w:rsidRPr="00473FD9" w:rsidRDefault="00115D99" w:rsidP="0014681A">
      <w:pPr>
        <w:ind w:firstLine="709"/>
        <w:rPr>
          <w:i/>
        </w:rPr>
      </w:pPr>
      <w:r w:rsidRPr="00473FD9">
        <w:rPr>
          <w:i/>
        </w:rPr>
        <w:t>Example: (Röder 2010)</w:t>
      </w:r>
    </w:p>
    <w:p w14:paraId="57597957" w14:textId="77777777" w:rsidR="00115D99" w:rsidRPr="00473FD9" w:rsidRDefault="00115D99" w:rsidP="00115D99">
      <w:r w:rsidRPr="00473FD9">
        <w:t>Sources from the Internet are often not divided into pages or sections. For this reason, the following citation is given for the reference:</w:t>
      </w:r>
    </w:p>
    <w:p w14:paraId="1E90EE53" w14:textId="6A8A0F8A" w:rsidR="00115D99" w:rsidRPr="00473FD9" w:rsidRDefault="00115D99" w:rsidP="0092741D">
      <w:pPr>
        <w:spacing w:after="0"/>
        <w:ind w:firstLine="709"/>
        <w:rPr>
          <w:i/>
        </w:rPr>
      </w:pPr>
      <w:r w:rsidRPr="00473FD9">
        <w:rPr>
          <w:i/>
        </w:rPr>
        <w:t>Example citation of an article on the Internet: (Günter 1998)</w:t>
      </w:r>
    </w:p>
    <w:p w14:paraId="3913B953" w14:textId="24CCCB4B" w:rsidR="00115D99" w:rsidRPr="00473FD9" w:rsidRDefault="00115D99" w:rsidP="0014681A">
      <w:pPr>
        <w:ind w:firstLine="709"/>
        <w:rPr>
          <w:i/>
        </w:rPr>
      </w:pPr>
      <w:r w:rsidRPr="00473FD9">
        <w:rPr>
          <w:i/>
        </w:rPr>
        <w:t>Example citation of a study on the Internet: (Federal Statistical Office 2008)</w:t>
      </w:r>
    </w:p>
    <w:p w14:paraId="44B97075" w14:textId="77777777" w:rsidR="00115D99" w:rsidRDefault="00115D99" w:rsidP="00115D99">
      <w:r w:rsidRPr="00473FD9">
        <w:t>If a publication is published both on the Internet and in printed form, the printed form should always be cited!</w:t>
      </w:r>
    </w:p>
    <w:p w14:paraId="0E9A285F" w14:textId="77777777" w:rsidR="00896897" w:rsidRPr="00473FD9" w:rsidRDefault="00896897" w:rsidP="00115D99"/>
    <w:p w14:paraId="191C010A" w14:textId="0ED5D113" w:rsidR="00115D99" w:rsidRPr="00473FD9" w:rsidRDefault="00115D99" w:rsidP="0092741D">
      <w:pPr>
        <w:pStyle w:val="berschrift1"/>
        <w:rPr>
          <w:lang w:val="en-US"/>
        </w:rPr>
      </w:pPr>
      <w:bookmarkStart w:id="24" w:name="_Toc161904807"/>
      <w:r w:rsidRPr="00473FD9">
        <w:rPr>
          <w:lang w:val="en-US"/>
        </w:rPr>
        <w:t>End</w:t>
      </w:r>
      <w:bookmarkEnd w:id="24"/>
    </w:p>
    <w:p w14:paraId="2A60AA8A" w14:textId="0037FECF" w:rsidR="00D276E2" w:rsidRDefault="00D276E2" w:rsidP="00115D99">
      <w:r w:rsidRPr="00473FD9">
        <w:t xml:space="preserve">The last chapter contains the final thoughts of the thesis. Here, </w:t>
      </w:r>
      <w:r w:rsidR="00B97B84">
        <w:t xml:space="preserve">you summarize </w:t>
      </w:r>
      <w:r w:rsidRPr="00473FD9">
        <w:t xml:space="preserve">the results </w:t>
      </w:r>
      <w:proofErr w:type="gramStart"/>
      <w:r w:rsidRPr="00473FD9">
        <w:t>at a glance</w:t>
      </w:r>
      <w:proofErr w:type="gramEnd"/>
      <w:r w:rsidRPr="00473FD9">
        <w:t xml:space="preserve"> with reference to the objectives formulated at the beginning. The final chapter also contains </w:t>
      </w:r>
      <w:r w:rsidR="00207648">
        <w:t xml:space="preserve">a </w:t>
      </w:r>
      <w:r w:rsidRPr="00473FD9">
        <w:t xml:space="preserve">theoretical </w:t>
      </w:r>
      <w:r w:rsidR="00207648">
        <w:t xml:space="preserve">discussion </w:t>
      </w:r>
      <w:r w:rsidRPr="00473FD9">
        <w:t xml:space="preserve">and practical implications for </w:t>
      </w:r>
      <w:r w:rsidR="00515D60">
        <w:t>managers</w:t>
      </w:r>
      <w:r w:rsidRPr="00473FD9">
        <w:t>. In addition,</w:t>
      </w:r>
      <w:r w:rsidR="008824E6">
        <w:t xml:space="preserve"> it includes </w:t>
      </w:r>
      <w:r w:rsidRPr="00473FD9">
        <w:t>the limitations of the work and suggestions for future research. It is important that no new ideas are presented here that should have been addressed in the main body of the paper.</w:t>
      </w:r>
    </w:p>
    <w:p w14:paraId="1902993E" w14:textId="77777777" w:rsidR="005B2392" w:rsidRDefault="005B2392" w:rsidP="00115D99"/>
    <w:p w14:paraId="0A06C82C" w14:textId="77777777" w:rsidR="005B2392" w:rsidRDefault="005B2392" w:rsidP="00115D99"/>
    <w:p w14:paraId="6236E546" w14:textId="77777777" w:rsidR="005B2392" w:rsidRDefault="005B2392" w:rsidP="00115D99"/>
    <w:p w14:paraId="1878BC2C" w14:textId="77777777" w:rsidR="005B2392" w:rsidRDefault="005B2392" w:rsidP="00115D99"/>
    <w:p w14:paraId="434BF8CB" w14:textId="77777777" w:rsidR="005B2392" w:rsidRDefault="005B2392" w:rsidP="00115D99"/>
    <w:p w14:paraId="6328196B" w14:textId="18EAB7FA" w:rsidR="00DE612B" w:rsidRPr="00473FD9" w:rsidRDefault="00DE612B" w:rsidP="005B2392">
      <w:pPr>
        <w:pStyle w:val="berschrift1"/>
        <w:numPr>
          <w:ilvl w:val="0"/>
          <w:numId w:val="0"/>
        </w:numPr>
        <w:ind w:left="851" w:hanging="851"/>
        <w:rPr>
          <w:lang w:val="en-US"/>
        </w:rPr>
      </w:pPr>
      <w:bookmarkStart w:id="25" w:name="_Toc161904808"/>
      <w:r w:rsidRPr="00473FD9">
        <w:rPr>
          <w:lang w:val="en-US"/>
        </w:rPr>
        <w:lastRenderedPageBreak/>
        <w:t xml:space="preserve">List of </w:t>
      </w:r>
      <w:r w:rsidR="008F4B90">
        <w:rPr>
          <w:lang w:val="en-US"/>
        </w:rPr>
        <w:t>tools</w:t>
      </w:r>
      <w:r w:rsidRPr="00473FD9">
        <w:rPr>
          <w:lang w:val="en-US"/>
        </w:rPr>
        <w:t xml:space="preserve"> used</w:t>
      </w:r>
      <w:bookmarkEnd w:id="25"/>
    </w:p>
    <w:p w14:paraId="06B9F87C" w14:textId="0581B04F" w:rsidR="00115D99" w:rsidRPr="00473FD9" w:rsidRDefault="00A243F1" w:rsidP="00E84046">
      <w:pPr>
        <w:spacing w:after="0"/>
        <w:rPr>
          <w:b/>
        </w:rPr>
      </w:pPr>
      <w:bookmarkStart w:id="26" w:name="_Toc151032738"/>
      <w:r w:rsidRPr="00473FD9">
        <w:t>SPSS</w:t>
      </w:r>
      <w:r w:rsidRPr="00473FD9">
        <w:tab/>
      </w:r>
      <w:r w:rsidRPr="00473FD9">
        <w:tab/>
      </w:r>
      <w:r w:rsidR="00880B5E" w:rsidRPr="00473FD9">
        <w:tab/>
      </w:r>
      <w:r w:rsidRPr="00473FD9">
        <w:t xml:space="preserve">Data analysis </w:t>
      </w:r>
      <w:r w:rsidR="00880B5E" w:rsidRPr="00473FD9">
        <w:tab/>
      </w:r>
      <w:r w:rsidR="00880B5E" w:rsidRPr="00473FD9">
        <w:tab/>
      </w:r>
      <w:r w:rsidR="00880B5E" w:rsidRPr="00473FD9">
        <w:tab/>
      </w:r>
      <w:r w:rsidR="00880B5E" w:rsidRPr="00473FD9">
        <w:tab/>
      </w:r>
      <w:r w:rsidRPr="00473FD9">
        <w:t>(</w:t>
      </w:r>
      <w:r w:rsidR="00567D58" w:rsidRPr="00473FD9">
        <w:t>R</w:t>
      </w:r>
      <w:r w:rsidRPr="00473FD9">
        <w:t>esults, p.35-42)</w:t>
      </w:r>
      <w:bookmarkEnd w:id="26"/>
    </w:p>
    <w:p w14:paraId="107F4158" w14:textId="79C11C11" w:rsidR="00A243F1" w:rsidRPr="00473FD9" w:rsidRDefault="00A243F1" w:rsidP="00E84046">
      <w:pPr>
        <w:spacing w:after="0"/>
      </w:pPr>
      <w:r w:rsidRPr="00473FD9">
        <w:t>Qualtrics</w:t>
      </w:r>
      <w:r w:rsidR="00880B5E" w:rsidRPr="00473FD9">
        <w:t xml:space="preserve"> </w:t>
      </w:r>
      <w:r w:rsidR="00880B5E" w:rsidRPr="00473FD9">
        <w:tab/>
      </w:r>
      <w:r w:rsidR="00880B5E" w:rsidRPr="00473FD9">
        <w:tab/>
      </w:r>
      <w:r w:rsidR="00957876" w:rsidRPr="00473FD9">
        <w:t xml:space="preserve">Questionnaire preparation </w:t>
      </w:r>
      <w:r w:rsidR="00880B5E" w:rsidRPr="00473FD9">
        <w:tab/>
      </w:r>
      <w:r w:rsidR="00880B5E" w:rsidRPr="00473FD9">
        <w:tab/>
      </w:r>
      <w:r w:rsidR="00957876" w:rsidRPr="00473FD9">
        <w:t>(</w:t>
      </w:r>
      <w:r w:rsidR="00567D58" w:rsidRPr="00473FD9">
        <w:t>M</w:t>
      </w:r>
      <w:r w:rsidR="00957876" w:rsidRPr="00473FD9">
        <w:t>ethodology, p.27-30)</w:t>
      </w:r>
    </w:p>
    <w:p w14:paraId="74FAC47F" w14:textId="4D192FE1" w:rsidR="00A243F1" w:rsidRPr="00473FD9" w:rsidRDefault="00A243F1" w:rsidP="00E84046">
      <w:pPr>
        <w:spacing w:after="0"/>
      </w:pPr>
      <w:r w:rsidRPr="00473FD9">
        <w:t>Prolific</w:t>
      </w:r>
      <w:r w:rsidR="00880B5E" w:rsidRPr="00473FD9">
        <w:t xml:space="preserve"> </w:t>
      </w:r>
      <w:r w:rsidR="00880B5E" w:rsidRPr="00473FD9">
        <w:tab/>
      </w:r>
      <w:r w:rsidR="00880B5E" w:rsidRPr="00473FD9">
        <w:tab/>
      </w:r>
      <w:r w:rsidR="00957876" w:rsidRPr="00473FD9">
        <w:t>Data collection</w:t>
      </w:r>
      <w:r w:rsidR="00880B5E" w:rsidRPr="00473FD9">
        <w:tab/>
      </w:r>
      <w:r w:rsidR="00880B5E" w:rsidRPr="00473FD9">
        <w:tab/>
      </w:r>
      <w:r w:rsidR="00880B5E" w:rsidRPr="00473FD9">
        <w:tab/>
      </w:r>
      <w:r w:rsidR="00957876" w:rsidRPr="00473FD9">
        <w:t>(</w:t>
      </w:r>
      <w:r w:rsidR="00567D58" w:rsidRPr="00473FD9">
        <w:t>M</w:t>
      </w:r>
      <w:r w:rsidR="00957876" w:rsidRPr="00473FD9">
        <w:t>ethodology, p.27 &amp; p.29)</w:t>
      </w:r>
    </w:p>
    <w:p w14:paraId="19CF9546" w14:textId="6EDAF896" w:rsidR="00A243F1" w:rsidRPr="00473FD9" w:rsidRDefault="00A243F1" w:rsidP="00E84046">
      <w:pPr>
        <w:spacing w:after="0"/>
      </w:pPr>
      <w:r w:rsidRPr="00473FD9">
        <w:t>ChatGPT</w:t>
      </w:r>
      <w:r w:rsidR="00880B5E" w:rsidRPr="00473FD9">
        <w:tab/>
      </w:r>
      <w:r w:rsidR="00880B5E" w:rsidRPr="00473FD9">
        <w:tab/>
      </w:r>
      <w:r w:rsidR="00424524" w:rsidRPr="00473FD9">
        <w:t>Brainstorming on the practical relevance of the topic (Introduction, p.2)</w:t>
      </w:r>
    </w:p>
    <w:p w14:paraId="0C4E4327" w14:textId="52346154" w:rsidR="00B956A3" w:rsidRPr="00473FD9" w:rsidRDefault="00B956A3" w:rsidP="00E84046">
      <w:pPr>
        <w:spacing w:after="0"/>
      </w:pPr>
      <w:r w:rsidRPr="00473FD9">
        <w:t>Grammarly</w:t>
      </w:r>
      <w:r w:rsidRPr="00473FD9">
        <w:tab/>
      </w:r>
      <w:r w:rsidR="00880B5E" w:rsidRPr="00473FD9">
        <w:tab/>
      </w:r>
      <w:r w:rsidR="00B507CF" w:rsidRPr="00473FD9">
        <w:t xml:space="preserve">Text optimization </w:t>
      </w:r>
      <w:r w:rsidR="00880B5E" w:rsidRPr="00473FD9">
        <w:tab/>
      </w:r>
      <w:r w:rsidR="00880B5E" w:rsidRPr="00473FD9">
        <w:tab/>
      </w:r>
      <w:r w:rsidR="00880B5E" w:rsidRPr="00473FD9">
        <w:tab/>
      </w:r>
      <w:r w:rsidR="00B507CF" w:rsidRPr="00473FD9">
        <w:t>(</w:t>
      </w:r>
      <w:r w:rsidR="00E21807" w:rsidRPr="00473FD9">
        <w:t xml:space="preserve">Whole manuscript; </w:t>
      </w:r>
      <w:r w:rsidR="00B507CF" w:rsidRPr="00473FD9">
        <w:t xml:space="preserve">p.1-63) </w:t>
      </w:r>
    </w:p>
    <w:p w14:paraId="66E5369D" w14:textId="19739AA4" w:rsidR="00B507CF" w:rsidRPr="00473FD9" w:rsidRDefault="00B507CF" w:rsidP="00E84046">
      <w:pPr>
        <w:spacing w:after="0"/>
      </w:pPr>
      <w:proofErr w:type="spellStart"/>
      <w:r w:rsidRPr="00473FD9">
        <w:t>DeepL</w:t>
      </w:r>
      <w:proofErr w:type="spellEnd"/>
      <w:r w:rsidRPr="00473FD9">
        <w:tab/>
      </w:r>
      <w:r w:rsidR="00880B5E" w:rsidRPr="00473FD9">
        <w:tab/>
      </w:r>
      <w:r w:rsidR="00880B5E" w:rsidRPr="00473FD9">
        <w:tab/>
      </w:r>
      <w:r w:rsidR="00424524" w:rsidRPr="00473FD9">
        <w:t xml:space="preserve">Translation German – English </w:t>
      </w:r>
      <w:r w:rsidR="00880B5E" w:rsidRPr="00473FD9">
        <w:tab/>
      </w:r>
      <w:r w:rsidR="00424524" w:rsidRPr="00473FD9">
        <w:t>(</w:t>
      </w:r>
      <w:r w:rsidR="00567D58" w:rsidRPr="00473FD9">
        <w:t>R</w:t>
      </w:r>
      <w:r w:rsidR="00424524" w:rsidRPr="00473FD9">
        <w:t>esults, p.43,45-46)</w:t>
      </w:r>
    </w:p>
    <w:p w14:paraId="1D7DAA3F" w14:textId="5EF8F7D1" w:rsidR="00DE612B" w:rsidRPr="00473FD9" w:rsidRDefault="00B956A3" w:rsidP="00A243F1">
      <w:pPr>
        <w:pStyle w:val="Listenabsatz"/>
      </w:pPr>
      <w:r w:rsidRPr="00473FD9">
        <w:rPr>
          <w:noProof/>
          <w:lang w:val="de-DE"/>
        </w:rPr>
        <mc:AlternateContent>
          <mc:Choice Requires="wps">
            <w:drawing>
              <wp:anchor distT="0" distB="0" distL="114300" distR="114300" simplePos="0" relativeHeight="251658254" behindDoc="0" locked="0" layoutInCell="1" allowOverlap="1" wp14:anchorId="478969F6" wp14:editId="48A2F838">
                <wp:simplePos x="0" y="0"/>
                <wp:positionH relativeFrom="margin">
                  <wp:align>right</wp:align>
                </wp:positionH>
                <wp:positionV relativeFrom="paragraph">
                  <wp:posOffset>102689</wp:posOffset>
                </wp:positionV>
                <wp:extent cx="5760085" cy="1175657"/>
                <wp:effectExtent l="0" t="0" r="12065" b="2476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75657"/>
                        </a:xfrm>
                        <a:prstGeom prst="rect">
                          <a:avLst/>
                        </a:prstGeom>
                        <a:solidFill>
                          <a:srgbClr val="F2F2F2"/>
                        </a:solidFill>
                        <a:ln w="9525">
                          <a:solidFill>
                            <a:srgbClr val="000000"/>
                          </a:solidFill>
                          <a:miter lim="800000"/>
                          <a:headEnd/>
                          <a:tailEnd/>
                        </a:ln>
                      </wps:spPr>
                      <wps:txbx>
                        <w:txbxContent>
                          <w:p w14:paraId="7BE61EB8" w14:textId="77777777" w:rsidR="00B956A3" w:rsidRPr="00473FD9" w:rsidRDefault="00B956A3" w:rsidP="00B66540">
                            <w:pPr>
                              <w:spacing w:after="0"/>
                              <w:ind w:left="284" w:hanging="284"/>
                              <w:rPr>
                                <w:b/>
                                <w:i/>
                              </w:rPr>
                            </w:pPr>
                            <w:r w:rsidRPr="00473FD9">
                              <w:rPr>
                                <w:b/>
                                <w:i/>
                              </w:rPr>
                              <w:sym w:font="Wingdings" w:char="F046"/>
                            </w:r>
                            <w:r w:rsidRPr="00473FD9">
                              <w:rPr>
                                <w:b/>
                                <w:i/>
                              </w:rPr>
                              <w:t xml:space="preserve"> Hint:</w:t>
                            </w:r>
                          </w:p>
                          <w:p w14:paraId="2419D15A" w14:textId="331578CF" w:rsidR="00B956A3" w:rsidRPr="00E86553" w:rsidRDefault="00B956A3" w:rsidP="00B66540">
                            <w:pPr>
                              <w:pStyle w:val="Listenabsatz"/>
                              <w:numPr>
                                <w:ilvl w:val="0"/>
                                <w:numId w:val="11"/>
                              </w:numPr>
                              <w:spacing w:after="120" w:line="276" w:lineRule="auto"/>
                              <w:ind w:left="425" w:right="407" w:hanging="357"/>
                            </w:pPr>
                            <w:r w:rsidRPr="00473FD9">
                              <w:t xml:space="preserve">In this section, you must specify all the tools and software used. In addition, </w:t>
                            </w:r>
                            <w:r w:rsidR="00A35A85">
                              <w:t>you</w:t>
                            </w:r>
                            <w:r w:rsidRPr="00473FD9">
                              <w:t xml:space="preserve"> must list what </w:t>
                            </w:r>
                            <w:r w:rsidRPr="00E86553">
                              <w:t xml:space="preserve">they were used for and in which section the results were mainly used. </w:t>
                            </w:r>
                          </w:p>
                          <w:p w14:paraId="6B251830" w14:textId="6D7BAB57" w:rsidR="00B956A3" w:rsidRPr="00E86553" w:rsidRDefault="00B956A3" w:rsidP="002D549E">
                            <w:pPr>
                              <w:pStyle w:val="Listenabsatz"/>
                              <w:numPr>
                                <w:ilvl w:val="0"/>
                                <w:numId w:val="11"/>
                              </w:numPr>
                              <w:spacing w:before="240" w:after="120" w:line="276" w:lineRule="auto"/>
                              <w:ind w:left="425" w:right="407" w:hanging="357"/>
                            </w:pPr>
                            <w:r w:rsidRPr="00E86553">
                              <w:t xml:space="preserve">These include, for example, programming and evaluation software used, such as R, SPSS or Stata, but also generative tools of artificial intelligence such as ChatGPT. </w:t>
                            </w:r>
                          </w:p>
                          <w:p w14:paraId="7D028963" w14:textId="21228DCE" w:rsidR="00B956A3" w:rsidRPr="00473FD9" w:rsidRDefault="00B956A3" w:rsidP="00A243F1">
                            <w:pPr>
                              <w:spacing w:after="120"/>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969F6" id="_x0000_t202" coordsize="21600,21600" o:spt="202" path="m,l,21600r21600,l21600,xe">
                <v:stroke joinstyle="miter"/>
                <v:path gradientshapeok="t" o:connecttype="rect"/>
              </v:shapetype>
              <v:shape id="_x0000_s1032" type="#_x0000_t202" style="position:absolute;left:0;text-align:left;margin-left:402.35pt;margin-top:8.1pt;width:453.55pt;height:92.5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" fillcolor="#f2f2f2">
                <v:textbox>
                  <w:txbxContent>
                    <w:p w14:paraId="7BE61EB8" w14:textId="77777777" w:rsidR="00B956A3" w:rsidRPr="00473FD9" w:rsidRDefault="00B956A3" w:rsidP="00B66540">
                      <w:pPr>
                        <w:spacing w:after="0"/>
                        <w:ind w:left="284" w:hanging="284"/>
                        <w:rPr>
                          <w:b/>
                          <w:i/>
                        </w:rPr>
                      </w:pPr>
                      <w:r w:rsidRPr="00473FD9">
                        <w:rPr>
                          <w:b/>
                          <w:i/>
                        </w:rPr>
                        <w:sym w:font="Wingdings" w:char="F046"/>
                      </w:r>
                      <w:r w:rsidRPr="00473FD9">
                        <w:rPr>
                          <w:b/>
                          <w:i/>
                        </w:rPr>
                        <w:t xml:space="preserve"> Hint:</w:t>
                      </w:r>
                    </w:p>
                    <w:p w14:paraId="2419D15A" w14:textId="331578CF" w:rsidR="00B956A3" w:rsidRPr="00E86553" w:rsidRDefault="00B956A3" w:rsidP="00B66540">
                      <w:pPr>
                        <w:pStyle w:val="Listenabsatz"/>
                        <w:numPr>
                          <w:ilvl w:val="0"/>
                          <w:numId w:val="11"/>
                        </w:numPr>
                        <w:spacing w:after="120" w:line="276" w:lineRule="auto"/>
                        <w:ind w:left="425" w:right="407" w:hanging="357"/>
                      </w:pPr>
                      <w:r w:rsidRPr="00473FD9">
                        <w:t xml:space="preserve">In this section, you must specify all the tools and software used. In addition, </w:t>
                      </w:r>
                      <w:r w:rsidR="00A35A85">
                        <w:t>you</w:t>
                      </w:r>
                      <w:r w:rsidRPr="00473FD9">
                        <w:t xml:space="preserve"> must list what </w:t>
                      </w:r>
                      <w:r w:rsidRPr="00E86553">
                        <w:t xml:space="preserve">they were used for and in which section the results were mainly used. </w:t>
                      </w:r>
                    </w:p>
                    <w:p w14:paraId="6B251830" w14:textId="6D7BAB57" w:rsidR="00B956A3" w:rsidRPr="00E86553" w:rsidRDefault="00B956A3" w:rsidP="002D549E">
                      <w:pPr>
                        <w:pStyle w:val="Listenabsatz"/>
                        <w:numPr>
                          <w:ilvl w:val="0"/>
                          <w:numId w:val="11"/>
                        </w:numPr>
                        <w:spacing w:before="240" w:after="120" w:line="276" w:lineRule="auto"/>
                        <w:ind w:left="425" w:right="407" w:hanging="357"/>
                      </w:pPr>
                      <w:r w:rsidRPr="00E86553">
                        <w:t xml:space="preserve">These include, for example, programming and evaluation software used, such as R, SPSS or Stata, but also generative tools of artificial intelligence such as ChatGPT. </w:t>
                      </w:r>
                    </w:p>
                    <w:p w14:paraId="7D028963" w14:textId="21228DCE" w:rsidR="00B956A3" w:rsidRPr="00473FD9" w:rsidRDefault="00B956A3" w:rsidP="00A243F1">
                      <w:pPr>
                        <w:spacing w:after="120"/>
                        <w:ind w:left="284"/>
                      </w:pPr>
                    </w:p>
                  </w:txbxContent>
                </v:textbox>
                <w10:wrap anchorx="margin"/>
              </v:shape>
            </w:pict>
          </mc:Fallback>
        </mc:AlternateContent>
      </w:r>
    </w:p>
    <w:p w14:paraId="38A6B682" w14:textId="383DF617" w:rsidR="00DE612B" w:rsidRPr="00473FD9" w:rsidRDefault="00DE612B" w:rsidP="00DE612B"/>
    <w:p w14:paraId="4FE7FEBD" w14:textId="77777777" w:rsidR="00DE612B" w:rsidRDefault="00DE612B" w:rsidP="00DE612B"/>
    <w:p w14:paraId="74C03DD2" w14:textId="77777777" w:rsidR="00170354" w:rsidRPr="00170354" w:rsidRDefault="00170354" w:rsidP="00170354"/>
    <w:p w14:paraId="0DFE87DF" w14:textId="77777777" w:rsidR="005B2392" w:rsidRDefault="005B2392" w:rsidP="005B2392">
      <w:pPr>
        <w:pStyle w:val="Verzeichnisberschrift"/>
        <w:spacing w:after="0" w:line="360" w:lineRule="auto"/>
        <w:jc w:val="both"/>
      </w:pPr>
    </w:p>
    <w:p w14:paraId="355B3116" w14:textId="4BDCF1F1" w:rsidR="00115D99" w:rsidRPr="00473FD9" w:rsidRDefault="004F0FB1" w:rsidP="00592F95">
      <w:pPr>
        <w:pStyle w:val="Verzeichnisberschrift"/>
        <w:spacing w:before="0" w:after="0" w:line="360" w:lineRule="auto"/>
        <w:jc w:val="both"/>
        <w:rPr>
          <w:b w:val="0"/>
          <w:sz w:val="24"/>
        </w:rPr>
      </w:pPr>
      <w:bookmarkStart w:id="27" w:name="_Toc161904810"/>
      <w:r>
        <w:t>References</w:t>
      </w:r>
      <w:bookmarkEnd w:id="27"/>
      <w:r>
        <w:t xml:space="preserve"> </w:t>
      </w:r>
    </w:p>
    <w:p w14:paraId="1F78CA13" w14:textId="27AFC518" w:rsidR="00ED4AAD" w:rsidRPr="00473FD9" w:rsidRDefault="009631EE" w:rsidP="00592F95">
      <w:pPr>
        <w:pStyle w:val="Textkrper"/>
        <w:tabs>
          <w:tab w:val="clear" w:pos="9072"/>
          <w:tab w:val="right" w:pos="-1276"/>
        </w:tabs>
        <w:spacing w:after="120" w:line="276" w:lineRule="auto"/>
        <w:ind w:left="567" w:hanging="426"/>
        <w:rPr>
          <w:rFonts w:ascii="Times New Roman" w:hAnsi="Times New Roman"/>
          <w:b w:val="0"/>
          <w:lang w:val="en-US"/>
        </w:rPr>
      </w:pPr>
      <w:r w:rsidRPr="00473FD9">
        <w:rPr>
          <w:noProof/>
          <w:lang w:val="de-DE" w:eastAsia="de-DE"/>
        </w:rPr>
        <mc:AlternateContent>
          <mc:Choice Requires="wps">
            <w:drawing>
              <wp:anchor distT="0" distB="0" distL="114300" distR="114300" simplePos="0" relativeHeight="251658243" behindDoc="0" locked="0" layoutInCell="1" allowOverlap="1" wp14:anchorId="6BFD3323" wp14:editId="6B9FBECC">
                <wp:simplePos x="0" y="0"/>
                <wp:positionH relativeFrom="column">
                  <wp:posOffset>-845185</wp:posOffset>
                </wp:positionH>
                <wp:positionV relativeFrom="paragraph">
                  <wp:posOffset>36195</wp:posOffset>
                </wp:positionV>
                <wp:extent cx="797560" cy="446405"/>
                <wp:effectExtent l="0" t="0" r="15240" b="3619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46405"/>
                        </a:xfrm>
                        <a:prstGeom prst="rect">
                          <a:avLst/>
                        </a:prstGeom>
                        <a:solidFill>
                          <a:srgbClr val="F2F2F2"/>
                        </a:solidFill>
                        <a:ln w="9525">
                          <a:solidFill>
                            <a:srgbClr val="000000"/>
                          </a:solidFill>
                          <a:miter lim="800000"/>
                          <a:headEnd/>
                          <a:tailEnd/>
                        </a:ln>
                      </wps:spPr>
                      <wps:txbx>
                        <w:txbxContent>
                          <w:p w14:paraId="287B9558" w14:textId="490EDC3D" w:rsidR="00B956A3" w:rsidRPr="00473FD9" w:rsidRDefault="00B956A3" w:rsidP="007F530F">
                            <w:pPr>
                              <w:spacing w:after="0" w:line="240" w:lineRule="auto"/>
                              <w:ind w:right="-35"/>
                              <w:jc w:val="left"/>
                              <w:rPr>
                                <w:b/>
                                <w:i/>
                                <w:sz w:val="20"/>
                                <w:szCs w:val="20"/>
                              </w:rPr>
                            </w:pPr>
                            <w:proofErr w:type="gramStart"/>
                            <w:r w:rsidRPr="00473FD9">
                              <w:rPr>
                                <w:b/>
                                <w:i/>
                                <w:sz w:val="20"/>
                                <w:szCs w:val="20"/>
                              </w:rPr>
                              <w:t>Mono</w:t>
                            </w:r>
                            <w:r w:rsidR="007F530F">
                              <w:rPr>
                                <w:b/>
                                <w:i/>
                                <w:sz w:val="20"/>
                                <w:szCs w:val="20"/>
                              </w:rPr>
                              <w:t>-</w:t>
                            </w:r>
                            <w:r w:rsidRPr="00473FD9">
                              <w:rPr>
                                <w:b/>
                                <w:i/>
                                <w:sz w:val="20"/>
                                <w:szCs w:val="20"/>
                              </w:rPr>
                              <w:t>graphs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D3323" id="_x0000_s1033" type="#_x0000_t202" style="position:absolute;left:0;text-align:left;margin-left:-66.55pt;margin-top:2.85pt;width:62.8pt;height:35.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" fillcolor="#f2f2f2">
                <v:textbox>
                  <w:txbxContent>
                    <w:p w14:paraId="287B9558" w14:textId="490EDC3D" w:rsidR="00B956A3" w:rsidRPr="00473FD9" w:rsidRDefault="00B956A3" w:rsidP="007F530F">
                      <w:pPr>
                        <w:spacing w:after="0" w:line="240" w:lineRule="auto"/>
                        <w:ind w:right="-35"/>
                        <w:jc w:val="left"/>
                        <w:rPr>
                          <w:b/>
                          <w:i/>
                          <w:sz w:val="20"/>
                          <w:szCs w:val="20"/>
                        </w:rPr>
                      </w:pPr>
                      <w:proofErr w:type="gramStart"/>
                      <w:r w:rsidRPr="00473FD9">
                        <w:rPr>
                          <w:b/>
                          <w:i/>
                          <w:sz w:val="20"/>
                          <w:szCs w:val="20"/>
                        </w:rPr>
                        <w:t>Mono</w:t>
                      </w:r>
                      <w:r w:rsidR="007F530F">
                        <w:rPr>
                          <w:b/>
                          <w:i/>
                          <w:sz w:val="20"/>
                          <w:szCs w:val="20"/>
                        </w:rPr>
                        <w:t>-</w:t>
                      </w:r>
                      <w:r w:rsidRPr="00473FD9">
                        <w:rPr>
                          <w:b/>
                          <w:i/>
                          <w:sz w:val="20"/>
                          <w:szCs w:val="20"/>
                        </w:rPr>
                        <w:t>graphs</w:t>
                      </w:r>
                      <w:proofErr w:type="gramEnd"/>
                    </w:p>
                  </w:txbxContent>
                </v:textbox>
              </v:shape>
            </w:pict>
          </mc:Fallback>
        </mc:AlternateContent>
      </w:r>
      <w:r w:rsidR="00ED4AAD" w:rsidRPr="00473FD9">
        <w:rPr>
          <w:rFonts w:ascii="Times New Roman" w:hAnsi="Times New Roman"/>
          <w:b w:val="0"/>
          <w:lang w:val="en-US"/>
        </w:rPr>
        <w:t>Harrer, M</w:t>
      </w:r>
      <w:r w:rsidR="004F4918" w:rsidRPr="00473FD9">
        <w:rPr>
          <w:rFonts w:ascii="Times New Roman" w:hAnsi="Times New Roman"/>
          <w:b w:val="0"/>
          <w:lang w:val="en-US"/>
        </w:rPr>
        <w:t>.</w:t>
      </w:r>
      <w:r w:rsidR="00ED4AAD" w:rsidRPr="00473FD9">
        <w:rPr>
          <w:rFonts w:ascii="Times New Roman" w:hAnsi="Times New Roman"/>
          <w:b w:val="0"/>
          <w:lang w:val="en-US"/>
        </w:rPr>
        <w:t xml:space="preserve">, Cuijpers, </w:t>
      </w:r>
      <w:r w:rsidR="004F4918" w:rsidRPr="00473FD9">
        <w:rPr>
          <w:rFonts w:ascii="Times New Roman" w:hAnsi="Times New Roman"/>
          <w:b w:val="0"/>
          <w:lang w:val="en-US"/>
        </w:rPr>
        <w:t xml:space="preserve">P.; </w:t>
      </w:r>
      <w:r w:rsidR="00ED4AAD" w:rsidRPr="00473FD9">
        <w:rPr>
          <w:rFonts w:ascii="Times New Roman" w:hAnsi="Times New Roman"/>
          <w:b w:val="0"/>
          <w:lang w:val="en-US"/>
        </w:rPr>
        <w:t>Furukawa</w:t>
      </w:r>
      <w:r w:rsidR="004F4918" w:rsidRPr="00473FD9">
        <w:rPr>
          <w:rFonts w:ascii="Times New Roman" w:hAnsi="Times New Roman"/>
          <w:b w:val="0"/>
          <w:lang w:val="en-US"/>
        </w:rPr>
        <w:t>, T.A;</w:t>
      </w:r>
      <w:r w:rsidR="00ED4AAD" w:rsidRPr="00473FD9">
        <w:rPr>
          <w:rFonts w:ascii="Times New Roman" w:hAnsi="Times New Roman"/>
          <w:b w:val="0"/>
          <w:lang w:val="en-US"/>
        </w:rPr>
        <w:t xml:space="preserve"> Ebert</w:t>
      </w:r>
      <w:r w:rsidR="004F4918" w:rsidRPr="00473FD9">
        <w:rPr>
          <w:rFonts w:ascii="Times New Roman" w:hAnsi="Times New Roman"/>
          <w:b w:val="0"/>
          <w:lang w:val="en-US"/>
        </w:rPr>
        <w:t>, D. D.</w:t>
      </w:r>
      <w:r w:rsidR="00ED4AAD" w:rsidRPr="00473FD9">
        <w:rPr>
          <w:rFonts w:ascii="Times New Roman" w:hAnsi="Times New Roman"/>
          <w:b w:val="0"/>
          <w:lang w:val="en-US"/>
        </w:rPr>
        <w:t xml:space="preserve"> (2021)</w:t>
      </w:r>
      <w:r w:rsidR="004F4918" w:rsidRPr="00473FD9">
        <w:rPr>
          <w:rFonts w:ascii="Times New Roman" w:hAnsi="Times New Roman"/>
          <w:b w:val="0"/>
          <w:lang w:val="en-US"/>
        </w:rPr>
        <w:t>:</w:t>
      </w:r>
      <w:r w:rsidR="00ED4AAD" w:rsidRPr="00473FD9">
        <w:rPr>
          <w:rFonts w:ascii="Times New Roman" w:hAnsi="Times New Roman"/>
          <w:b w:val="0"/>
          <w:lang w:val="en-US"/>
        </w:rPr>
        <w:t xml:space="preserve"> Doing Meta-Analysis with R: A Hands-on Guide. Taylor &amp; Francis eBooks, First edition. Boca Raton, London, New York: CRC Press</w:t>
      </w:r>
      <w:r w:rsidR="00443CF0" w:rsidRPr="00473FD9">
        <w:rPr>
          <w:rFonts w:ascii="Times New Roman" w:hAnsi="Times New Roman"/>
          <w:b w:val="0"/>
          <w:lang w:val="en-US"/>
        </w:rPr>
        <w:t>.</w:t>
      </w:r>
    </w:p>
    <w:p w14:paraId="1A995BB6" w14:textId="4652EB34" w:rsidR="005A05D3" w:rsidRPr="00473FD9" w:rsidRDefault="00115D99" w:rsidP="00592F95">
      <w:pPr>
        <w:pStyle w:val="Textkrper"/>
        <w:tabs>
          <w:tab w:val="clear" w:pos="9072"/>
          <w:tab w:val="right" w:pos="-1276"/>
        </w:tabs>
        <w:spacing w:after="120" w:line="276" w:lineRule="auto"/>
        <w:ind w:left="567" w:hanging="426"/>
        <w:rPr>
          <w:rFonts w:ascii="Times New Roman" w:hAnsi="Times New Roman"/>
          <w:b w:val="0"/>
          <w:lang w:val="en-US"/>
        </w:rPr>
      </w:pPr>
      <w:r w:rsidRPr="00473FD9">
        <w:rPr>
          <w:rFonts w:ascii="Times New Roman" w:hAnsi="Times New Roman"/>
          <w:b w:val="0"/>
          <w:lang w:val="en-US"/>
        </w:rPr>
        <w:t>David, F. R. (2009): Strategic Management. Concepts and Cases, 12th Ed., Upper Saddle River.</w:t>
      </w:r>
    </w:p>
    <w:p w14:paraId="74F13277" w14:textId="3EF37E56" w:rsidR="00115D99" w:rsidRPr="00473FD9" w:rsidRDefault="009631EE" w:rsidP="00592F95">
      <w:pPr>
        <w:pStyle w:val="Textkrper"/>
        <w:tabs>
          <w:tab w:val="clear" w:pos="9072"/>
          <w:tab w:val="right" w:pos="-1276"/>
        </w:tabs>
        <w:spacing w:after="120" w:line="276" w:lineRule="auto"/>
        <w:ind w:left="567" w:hanging="426"/>
        <w:rPr>
          <w:rFonts w:ascii="Times New Roman" w:hAnsi="Times New Roman"/>
          <w:b w:val="0"/>
          <w:lang w:val="en-US"/>
        </w:rPr>
      </w:pPr>
      <w:r w:rsidRPr="00473FD9">
        <w:rPr>
          <w:rFonts w:ascii="Times New Roman" w:hAnsi="Times New Roman"/>
          <w:noProof/>
          <w:lang w:val="de-DE" w:eastAsia="de-DE"/>
        </w:rPr>
        <mc:AlternateContent>
          <mc:Choice Requires="wps">
            <w:drawing>
              <wp:anchor distT="0" distB="0" distL="114300" distR="114300" simplePos="0" relativeHeight="251658244" behindDoc="0" locked="0" layoutInCell="1" allowOverlap="1" wp14:anchorId="6A678654" wp14:editId="209925DA">
                <wp:simplePos x="0" y="0"/>
                <wp:positionH relativeFrom="column">
                  <wp:posOffset>-845185</wp:posOffset>
                </wp:positionH>
                <wp:positionV relativeFrom="paragraph">
                  <wp:posOffset>36195</wp:posOffset>
                </wp:positionV>
                <wp:extent cx="797560" cy="539115"/>
                <wp:effectExtent l="0" t="0" r="15240" b="2032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539115"/>
                        </a:xfrm>
                        <a:prstGeom prst="rect">
                          <a:avLst/>
                        </a:prstGeom>
                        <a:solidFill>
                          <a:srgbClr val="F2F2F2"/>
                        </a:solidFill>
                        <a:ln w="9525">
                          <a:solidFill>
                            <a:srgbClr val="000000"/>
                          </a:solidFill>
                          <a:miter lim="800000"/>
                          <a:headEnd/>
                          <a:tailEnd/>
                        </a:ln>
                      </wps:spPr>
                      <wps:txbx>
                        <w:txbxContent>
                          <w:p w14:paraId="00EC254A" w14:textId="1C3FE732" w:rsidR="00B956A3" w:rsidRPr="00473FD9" w:rsidRDefault="00B956A3" w:rsidP="007F530F">
                            <w:pPr>
                              <w:spacing w:after="0" w:line="240" w:lineRule="auto"/>
                              <w:ind w:right="-176"/>
                              <w:jc w:val="left"/>
                              <w:rPr>
                                <w:b/>
                                <w:i/>
                                <w:sz w:val="20"/>
                                <w:szCs w:val="20"/>
                              </w:rPr>
                            </w:pPr>
                            <w:proofErr w:type="spellStart"/>
                            <w:r w:rsidRPr="00473FD9">
                              <w:rPr>
                                <w:b/>
                                <w:i/>
                                <w:sz w:val="20"/>
                                <w:szCs w:val="20"/>
                              </w:rPr>
                              <w:t>Contribu</w:t>
                            </w:r>
                            <w:r w:rsidR="007F530F">
                              <w:rPr>
                                <w:b/>
                                <w:i/>
                                <w:sz w:val="20"/>
                                <w:szCs w:val="20"/>
                              </w:rPr>
                              <w:t>-</w:t>
                            </w:r>
                            <w:r w:rsidRPr="00473FD9">
                              <w:rPr>
                                <w:b/>
                                <w:i/>
                                <w:sz w:val="20"/>
                                <w:szCs w:val="20"/>
                              </w:rPr>
                              <w:t>tions</w:t>
                            </w:r>
                            <w:proofErr w:type="spellEnd"/>
                            <w:r w:rsidRPr="00473FD9">
                              <w:rPr>
                                <w:b/>
                                <w:i/>
                                <w:sz w:val="20"/>
                                <w:szCs w:val="20"/>
                              </w:rPr>
                              <w:t xml:space="preserve"> to anthologies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78654" id="_x0000_s1034" type="#_x0000_t202" style="position:absolute;left:0;text-align:left;margin-left:-66.55pt;margin-top:2.85pt;width:62.8pt;height:42.4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" fillcolor="#f2f2f2">
                <v:textbox style="mso-fit-shape-to-text:t">
                  <w:txbxContent>
                    <w:p w14:paraId="00EC254A" w14:textId="1C3FE732" w:rsidR="00B956A3" w:rsidRPr="00473FD9" w:rsidRDefault="00B956A3" w:rsidP="007F530F">
                      <w:pPr>
                        <w:spacing w:after="0" w:line="240" w:lineRule="auto"/>
                        <w:ind w:right="-176"/>
                        <w:jc w:val="left"/>
                        <w:rPr>
                          <w:b/>
                          <w:i/>
                          <w:sz w:val="20"/>
                          <w:szCs w:val="20"/>
                        </w:rPr>
                      </w:pPr>
                      <w:proofErr w:type="spellStart"/>
                      <w:r w:rsidRPr="00473FD9">
                        <w:rPr>
                          <w:b/>
                          <w:i/>
                          <w:sz w:val="20"/>
                          <w:szCs w:val="20"/>
                        </w:rPr>
                        <w:t>Contribu</w:t>
                      </w:r>
                      <w:r w:rsidR="007F530F">
                        <w:rPr>
                          <w:b/>
                          <w:i/>
                          <w:sz w:val="20"/>
                          <w:szCs w:val="20"/>
                        </w:rPr>
                        <w:t>-</w:t>
                      </w:r>
                      <w:r w:rsidRPr="00473FD9">
                        <w:rPr>
                          <w:b/>
                          <w:i/>
                          <w:sz w:val="20"/>
                          <w:szCs w:val="20"/>
                        </w:rPr>
                        <w:t>tions</w:t>
                      </w:r>
                      <w:proofErr w:type="spellEnd"/>
                      <w:r w:rsidRPr="00473FD9">
                        <w:rPr>
                          <w:b/>
                          <w:i/>
                          <w:sz w:val="20"/>
                          <w:szCs w:val="20"/>
                        </w:rPr>
                        <w:t xml:space="preserve"> to anthologies</w:t>
                      </w:r>
                    </w:p>
                  </w:txbxContent>
                </v:textbox>
              </v:shape>
            </w:pict>
          </mc:Fallback>
        </mc:AlternateContent>
      </w:r>
      <w:r w:rsidR="00115D99" w:rsidRPr="00473FD9">
        <w:rPr>
          <w:rFonts w:ascii="Times New Roman" w:hAnsi="Times New Roman"/>
          <w:b w:val="0"/>
          <w:lang w:val="en-US"/>
        </w:rPr>
        <w:t xml:space="preserve">Greenberg, J. (1993): The Social Side of Fairness: Interpersonal and Informational Classes of Organizational Justice, in: </w:t>
      </w:r>
      <w:proofErr w:type="spellStart"/>
      <w:r w:rsidR="00115D99" w:rsidRPr="00473FD9">
        <w:rPr>
          <w:rFonts w:ascii="Times New Roman" w:hAnsi="Times New Roman"/>
          <w:b w:val="0"/>
          <w:lang w:val="en-US"/>
        </w:rPr>
        <w:t>Cropanzano</w:t>
      </w:r>
      <w:proofErr w:type="spellEnd"/>
      <w:r w:rsidR="00115D99" w:rsidRPr="00473FD9">
        <w:rPr>
          <w:rFonts w:ascii="Times New Roman" w:hAnsi="Times New Roman"/>
          <w:b w:val="0"/>
          <w:lang w:val="en-US"/>
        </w:rPr>
        <w:t>, R. (ed.): Justice in the Workplace: Approaching Fairness in Human Resource Management, Hillsdale, 79-103.</w:t>
      </w:r>
    </w:p>
    <w:p w14:paraId="05354349" w14:textId="37017369" w:rsidR="00F454CF" w:rsidRPr="00473FD9" w:rsidRDefault="00115D99" w:rsidP="00592F95">
      <w:pPr>
        <w:pStyle w:val="Textkrper"/>
        <w:tabs>
          <w:tab w:val="clear" w:pos="9072"/>
          <w:tab w:val="right" w:pos="-1276"/>
        </w:tabs>
        <w:spacing w:after="120" w:line="276" w:lineRule="auto"/>
        <w:ind w:left="567" w:hanging="426"/>
        <w:rPr>
          <w:rFonts w:ascii="Times New Roman" w:hAnsi="Times New Roman"/>
          <w:b w:val="0"/>
          <w:lang w:val="en-US"/>
        </w:rPr>
      </w:pPr>
      <w:r w:rsidRPr="00473FD9">
        <w:rPr>
          <w:rFonts w:ascii="Times New Roman" w:hAnsi="Times New Roman"/>
          <w:b w:val="0"/>
          <w:lang w:val="en-US"/>
        </w:rPr>
        <w:t xml:space="preserve">Homburg, C.; </w:t>
      </w:r>
      <w:proofErr w:type="spellStart"/>
      <w:r w:rsidRPr="00473FD9">
        <w:rPr>
          <w:rFonts w:ascii="Times New Roman" w:hAnsi="Times New Roman"/>
          <w:b w:val="0"/>
          <w:lang w:val="en-US"/>
        </w:rPr>
        <w:t>Bucerius</w:t>
      </w:r>
      <w:proofErr w:type="spellEnd"/>
      <w:r w:rsidRPr="00473FD9">
        <w:rPr>
          <w:rFonts w:ascii="Times New Roman" w:hAnsi="Times New Roman"/>
          <w:b w:val="0"/>
          <w:lang w:val="en-US"/>
        </w:rPr>
        <w:t>, M. (2008): Customer Satisfaction as a Management Challenge, in: Homburg, C. (Ed.), Customer Satisfaction, 7th ed., Wiesbaden, 53-90.</w:t>
      </w:r>
      <w:bookmarkStart w:id="28" w:name="_CTVL001ce54bc4d388b49cc996947e5d58e319e"/>
    </w:p>
    <w:p w14:paraId="0B8C4F96" w14:textId="4DB54156" w:rsidR="00D36C4A" w:rsidRPr="00473FD9" w:rsidRDefault="00592F95" w:rsidP="00592F95">
      <w:pPr>
        <w:pStyle w:val="Textkrper"/>
        <w:tabs>
          <w:tab w:val="clear" w:pos="9072"/>
          <w:tab w:val="right" w:pos="-1276"/>
        </w:tabs>
        <w:spacing w:after="120" w:line="276" w:lineRule="auto"/>
        <w:ind w:left="567" w:hanging="426"/>
        <w:rPr>
          <w:rFonts w:ascii="Times New Roman" w:hAnsi="Times New Roman"/>
          <w:b w:val="0"/>
          <w:bCs/>
          <w:lang w:val="en-US"/>
        </w:rPr>
      </w:pPr>
      <w:r w:rsidRPr="00473FD9">
        <w:rPr>
          <w:rFonts w:ascii="Times New Roman" w:hAnsi="Times New Roman"/>
          <w:noProof/>
          <w:lang w:val="de-DE" w:eastAsia="de-DE"/>
        </w:rPr>
        <mc:AlternateContent>
          <mc:Choice Requires="wps">
            <w:drawing>
              <wp:anchor distT="0" distB="0" distL="114300" distR="114300" simplePos="0" relativeHeight="251658245" behindDoc="0" locked="0" layoutInCell="1" allowOverlap="1" wp14:anchorId="2E4DCDCD" wp14:editId="5D1F2AC3">
                <wp:simplePos x="0" y="0"/>
                <wp:positionH relativeFrom="column">
                  <wp:posOffset>-845185</wp:posOffset>
                </wp:positionH>
                <wp:positionV relativeFrom="paragraph">
                  <wp:posOffset>33552</wp:posOffset>
                </wp:positionV>
                <wp:extent cx="797560" cy="393065"/>
                <wp:effectExtent l="0" t="0" r="21590" b="266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93065"/>
                        </a:xfrm>
                        <a:prstGeom prst="rect">
                          <a:avLst/>
                        </a:prstGeom>
                        <a:solidFill>
                          <a:srgbClr val="F2F2F2"/>
                        </a:solidFill>
                        <a:ln w="9525">
                          <a:solidFill>
                            <a:srgbClr val="000000"/>
                          </a:solidFill>
                          <a:miter lim="800000"/>
                          <a:headEnd/>
                          <a:tailEnd/>
                        </a:ln>
                      </wps:spPr>
                      <wps:txbx>
                        <w:txbxContent>
                          <w:p w14:paraId="282FB62E" w14:textId="2C2ECD77" w:rsidR="00B956A3" w:rsidRPr="00473FD9" w:rsidRDefault="00B956A3" w:rsidP="00115D99">
                            <w:pPr>
                              <w:spacing w:after="0" w:line="240" w:lineRule="auto"/>
                              <w:jc w:val="left"/>
                              <w:rPr>
                                <w:b/>
                                <w:i/>
                                <w:sz w:val="20"/>
                                <w:szCs w:val="20"/>
                              </w:rPr>
                            </w:pPr>
                            <w:r w:rsidRPr="00473FD9">
                              <w:rPr>
                                <w:b/>
                                <w:i/>
                                <w:sz w:val="20"/>
                                <w:szCs w:val="20"/>
                              </w:rPr>
                              <w:t>Journal</w:t>
                            </w:r>
                            <w:r w:rsidR="005A05D3" w:rsidRPr="00473FD9">
                              <w:rPr>
                                <w:b/>
                                <w:i/>
                                <w:sz w:val="20"/>
                                <w:szCs w:val="20"/>
                              </w:rPr>
                              <w:br/>
                            </w:r>
                            <w:r w:rsidRPr="00473FD9">
                              <w:rPr>
                                <w:b/>
                                <w:i/>
                                <w:sz w:val="20"/>
                                <w:szCs w:val="20"/>
                              </w:rPr>
                              <w:t>articles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4DCDCD" id="_x0000_s1035" type="#_x0000_t202" style="position:absolute;left:0;text-align:left;margin-left:-66.55pt;margin-top:2.65pt;width:62.8pt;height:30.95pt;z-index:25165824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" fillcolor="#f2f2f2">
                <v:textbox style="mso-fit-shape-to-text:t">
                  <w:txbxContent>
                    <w:p w14:paraId="282FB62E" w14:textId="2C2ECD77" w:rsidR="00B956A3" w:rsidRPr="00473FD9" w:rsidRDefault="00B956A3" w:rsidP="00115D99">
                      <w:pPr>
                        <w:spacing w:after="0" w:line="240" w:lineRule="auto"/>
                        <w:jc w:val="left"/>
                        <w:rPr>
                          <w:b/>
                          <w:i/>
                          <w:sz w:val="20"/>
                          <w:szCs w:val="20"/>
                        </w:rPr>
                      </w:pPr>
                      <w:r w:rsidRPr="00473FD9">
                        <w:rPr>
                          <w:b/>
                          <w:i/>
                          <w:sz w:val="20"/>
                          <w:szCs w:val="20"/>
                        </w:rPr>
                        <w:t>Journal</w:t>
                      </w:r>
                      <w:r w:rsidR="005A05D3" w:rsidRPr="00473FD9">
                        <w:rPr>
                          <w:b/>
                          <w:i/>
                          <w:sz w:val="20"/>
                          <w:szCs w:val="20"/>
                        </w:rPr>
                        <w:br/>
                      </w:r>
                      <w:r w:rsidRPr="00473FD9">
                        <w:rPr>
                          <w:b/>
                          <w:i/>
                          <w:sz w:val="20"/>
                          <w:szCs w:val="20"/>
                        </w:rPr>
                        <w:t>articles</w:t>
                      </w:r>
                    </w:p>
                  </w:txbxContent>
                </v:textbox>
              </v:shape>
            </w:pict>
          </mc:Fallback>
        </mc:AlternateContent>
      </w:r>
      <w:proofErr w:type="spellStart"/>
      <w:r w:rsidR="00F454CF" w:rsidRPr="00473FD9">
        <w:rPr>
          <w:rFonts w:ascii="Times New Roman" w:hAnsi="Times New Roman"/>
          <w:b w:val="0"/>
          <w:bCs/>
          <w:lang w:val="en-US"/>
        </w:rPr>
        <w:t>Crolic</w:t>
      </w:r>
      <w:proofErr w:type="spellEnd"/>
      <w:r w:rsidR="00F454CF" w:rsidRPr="00473FD9">
        <w:rPr>
          <w:rFonts w:ascii="Times New Roman" w:hAnsi="Times New Roman"/>
          <w:b w:val="0"/>
          <w:bCs/>
          <w:lang w:val="en-US"/>
        </w:rPr>
        <w:t>, C., Thomaz, F.; Hadi, R.; Stephen, A. T. (2022): “Blame the Bot: Anthropomorphism and Anger in Customer–Chatbot Interactions,”</w:t>
      </w:r>
      <w:bookmarkEnd w:id="28"/>
      <w:r w:rsidR="00F9641A" w:rsidRPr="00473FD9">
        <w:rPr>
          <w:rFonts w:ascii="Times New Roman" w:hAnsi="Times New Roman"/>
          <w:b w:val="0"/>
          <w:bCs/>
          <w:lang w:val="en-US"/>
        </w:rPr>
        <w:t xml:space="preserve"> in: </w:t>
      </w:r>
      <w:r w:rsidR="00F454CF" w:rsidRPr="00473FD9">
        <w:rPr>
          <w:rFonts w:ascii="Times New Roman" w:hAnsi="Times New Roman"/>
          <w:b w:val="0"/>
          <w:bCs/>
          <w:lang w:val="en-US"/>
        </w:rPr>
        <w:t xml:space="preserve"> </w:t>
      </w:r>
      <w:r w:rsidR="00F454CF" w:rsidRPr="00473FD9">
        <w:rPr>
          <w:rFonts w:ascii="Times New Roman" w:hAnsi="Times New Roman"/>
          <w:b w:val="0"/>
          <w:bCs/>
          <w:i/>
          <w:lang w:val="en-US"/>
        </w:rPr>
        <w:t>Journal of Marketing</w:t>
      </w:r>
      <w:r w:rsidR="00F454CF" w:rsidRPr="00473FD9">
        <w:rPr>
          <w:rFonts w:ascii="Times New Roman" w:hAnsi="Times New Roman"/>
          <w:b w:val="0"/>
          <w:bCs/>
          <w:lang w:val="en-US"/>
        </w:rPr>
        <w:t>, 86 (1), 132–48.</w:t>
      </w:r>
      <w:bookmarkStart w:id="29" w:name="_CTVL0018adce36375d14cc0ac64a8b895288392"/>
    </w:p>
    <w:p w14:paraId="31786C8B" w14:textId="38B38C53" w:rsidR="005A05D3" w:rsidRPr="005B2392" w:rsidRDefault="00D36C4A" w:rsidP="00592F95">
      <w:pPr>
        <w:pStyle w:val="Textkrper"/>
        <w:tabs>
          <w:tab w:val="clear" w:pos="9072"/>
          <w:tab w:val="right" w:pos="-1276"/>
        </w:tabs>
        <w:spacing w:after="120" w:line="276" w:lineRule="auto"/>
        <w:ind w:left="567" w:hanging="426"/>
        <w:rPr>
          <w:rFonts w:ascii="Times New Roman" w:hAnsi="Times New Roman"/>
          <w:b w:val="0"/>
          <w:bCs/>
          <w:lang w:val="en-US"/>
        </w:rPr>
      </w:pPr>
      <w:r w:rsidRPr="00473FD9">
        <w:rPr>
          <w:rFonts w:ascii="Times New Roman" w:hAnsi="Times New Roman"/>
          <w:b w:val="0"/>
          <w:bCs/>
          <w:lang w:val="en-US"/>
        </w:rPr>
        <w:t>Gelbrich, K.; Hagel, J.; Orsingher, C. (2021), “Emotional Support from a Digital Assistant in Technology-Mediated Services: Effects on Customer Satisfaction and Behavioral Persistence,”</w:t>
      </w:r>
      <w:bookmarkEnd w:id="29"/>
      <w:r w:rsidR="00F9641A" w:rsidRPr="00473FD9">
        <w:rPr>
          <w:rFonts w:ascii="Times New Roman" w:hAnsi="Times New Roman"/>
          <w:b w:val="0"/>
          <w:bCs/>
          <w:lang w:val="en-US"/>
        </w:rPr>
        <w:t xml:space="preserve"> in: </w:t>
      </w:r>
      <w:r w:rsidRPr="00473FD9">
        <w:rPr>
          <w:rFonts w:ascii="Times New Roman" w:hAnsi="Times New Roman"/>
          <w:b w:val="0"/>
          <w:bCs/>
          <w:lang w:val="en-US"/>
        </w:rPr>
        <w:t xml:space="preserve"> </w:t>
      </w:r>
      <w:r w:rsidRPr="00473FD9">
        <w:rPr>
          <w:rFonts w:ascii="Times New Roman" w:hAnsi="Times New Roman"/>
          <w:b w:val="0"/>
          <w:bCs/>
          <w:i/>
          <w:lang w:val="en-US"/>
        </w:rPr>
        <w:t>International Journal of Research in Marketing</w:t>
      </w:r>
      <w:r w:rsidRPr="00473FD9">
        <w:rPr>
          <w:rFonts w:ascii="Times New Roman" w:hAnsi="Times New Roman"/>
          <w:b w:val="0"/>
          <w:bCs/>
          <w:lang w:val="en-US"/>
        </w:rPr>
        <w:t>, 38 (1), 176–93.</w:t>
      </w:r>
    </w:p>
    <w:p w14:paraId="5ECF165B" w14:textId="77777777" w:rsidR="00EA589D" w:rsidRPr="00473FD9" w:rsidRDefault="009631EE" w:rsidP="00592F95">
      <w:pPr>
        <w:pStyle w:val="Textkrper"/>
        <w:tabs>
          <w:tab w:val="clear" w:pos="9072"/>
          <w:tab w:val="right" w:pos="-1276"/>
        </w:tabs>
        <w:spacing w:after="120" w:line="276" w:lineRule="auto"/>
        <w:ind w:left="567" w:hanging="426"/>
        <w:rPr>
          <w:rFonts w:ascii="Times New Roman" w:hAnsi="Times New Roman"/>
          <w:b w:val="0"/>
          <w:bCs/>
          <w:lang w:val="en-US"/>
        </w:rPr>
      </w:pPr>
      <w:r w:rsidRPr="00473FD9">
        <w:rPr>
          <w:rFonts w:ascii="Times New Roman" w:hAnsi="Times New Roman"/>
          <w:b w:val="0"/>
          <w:bCs/>
          <w:noProof/>
          <w:lang w:val="de-DE" w:eastAsia="de-DE"/>
        </w:rPr>
        <mc:AlternateContent>
          <mc:Choice Requires="wps">
            <w:drawing>
              <wp:anchor distT="0" distB="0" distL="114300" distR="114300" simplePos="0" relativeHeight="251658246" behindDoc="0" locked="0" layoutInCell="1" allowOverlap="1" wp14:anchorId="023405E6" wp14:editId="20D2FEBB">
                <wp:simplePos x="0" y="0"/>
                <wp:positionH relativeFrom="column">
                  <wp:posOffset>-845185</wp:posOffset>
                </wp:positionH>
                <wp:positionV relativeFrom="paragraph">
                  <wp:posOffset>27305</wp:posOffset>
                </wp:positionV>
                <wp:extent cx="797560" cy="393065"/>
                <wp:effectExtent l="0" t="0" r="15240" b="1397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93065"/>
                        </a:xfrm>
                        <a:prstGeom prst="rect">
                          <a:avLst/>
                        </a:prstGeom>
                        <a:solidFill>
                          <a:srgbClr val="F2F2F2"/>
                        </a:solidFill>
                        <a:ln w="9525">
                          <a:solidFill>
                            <a:srgbClr val="000000"/>
                          </a:solidFill>
                          <a:miter lim="800000"/>
                          <a:headEnd/>
                          <a:tailEnd/>
                        </a:ln>
                      </wps:spPr>
                      <wps:txbx>
                        <w:txbxContent>
                          <w:p w14:paraId="0911F813" w14:textId="77777777" w:rsidR="00B956A3" w:rsidRPr="00473FD9" w:rsidRDefault="00B956A3" w:rsidP="00115D99">
                            <w:pPr>
                              <w:spacing w:after="0" w:line="240" w:lineRule="auto"/>
                              <w:jc w:val="left"/>
                              <w:rPr>
                                <w:b/>
                                <w:i/>
                                <w:sz w:val="20"/>
                                <w:szCs w:val="20"/>
                              </w:rPr>
                            </w:pPr>
                            <w:r w:rsidRPr="00473FD9">
                              <w:rPr>
                                <w:b/>
                                <w:i/>
                                <w:sz w:val="20"/>
                                <w:szCs w:val="20"/>
                              </w:rPr>
                              <w:t>Internet Source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3405E6" id="_x0000_s1036" type="#_x0000_t202" style="position:absolute;left:0;text-align:left;margin-left:-66.55pt;margin-top:2.15pt;width:62.8pt;height:30.9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" fillcolor="#f2f2f2">
                <v:textbox style="mso-fit-shape-to-text:t">
                  <w:txbxContent>
                    <w:p w14:paraId="0911F813" w14:textId="77777777" w:rsidR="00B956A3" w:rsidRPr="00473FD9" w:rsidRDefault="00B956A3" w:rsidP="00115D99">
                      <w:pPr>
                        <w:spacing w:after="0" w:line="240" w:lineRule="auto"/>
                        <w:jc w:val="left"/>
                        <w:rPr>
                          <w:b/>
                          <w:i/>
                          <w:sz w:val="20"/>
                          <w:szCs w:val="20"/>
                        </w:rPr>
                      </w:pPr>
                      <w:r w:rsidRPr="00473FD9">
                        <w:rPr>
                          <w:b/>
                          <w:i/>
                          <w:sz w:val="20"/>
                          <w:szCs w:val="20"/>
                        </w:rPr>
                        <w:t>Internet Source</w:t>
                      </w:r>
                    </w:p>
                  </w:txbxContent>
                </v:textbox>
              </v:shape>
            </w:pict>
          </mc:Fallback>
        </mc:AlternateContent>
      </w:r>
      <w:bookmarkStart w:id="30" w:name="_CTVL001d4596e2ebae241a1b7d878c0d8a8c31a"/>
      <w:r w:rsidR="0006131A" w:rsidRPr="00473FD9">
        <w:rPr>
          <w:rFonts w:ascii="Times New Roman" w:hAnsi="Times New Roman"/>
          <w:b w:val="0"/>
          <w:bCs/>
          <w:lang w:val="en-US"/>
        </w:rPr>
        <w:t xml:space="preserve">Church, Bella (2023), “5 Types of Chatbot and How to Choose the Right one for your Business,” (accessed February 6, 2024), </w:t>
      </w:r>
      <w:hyperlink r:id="rId17" w:history="1">
        <w:r w:rsidR="0006131A" w:rsidRPr="00473FD9">
          <w:rPr>
            <w:rStyle w:val="Hyperlink"/>
            <w:rFonts w:ascii="Times New Roman" w:hAnsi="Times New Roman"/>
            <w:b w:val="0"/>
            <w:bCs/>
            <w:lang w:val="en-US"/>
          </w:rPr>
          <w:t>https://www.ibm.com/blog/chatbot-types/</w:t>
        </w:r>
      </w:hyperlink>
      <w:r w:rsidR="0006131A" w:rsidRPr="00473FD9">
        <w:rPr>
          <w:rFonts w:ascii="Times New Roman" w:hAnsi="Times New Roman"/>
          <w:b w:val="0"/>
          <w:bCs/>
          <w:lang w:val="en-US"/>
        </w:rPr>
        <w:t>.</w:t>
      </w:r>
      <w:bookmarkStart w:id="31" w:name="_CTVL001502abc8010664a888a437afc5265561f"/>
    </w:p>
    <w:p w14:paraId="0701888D" w14:textId="35678110" w:rsidR="00750D32" w:rsidRPr="00473FD9" w:rsidRDefault="00750D32" w:rsidP="00592F95">
      <w:pPr>
        <w:pStyle w:val="Textkrper"/>
        <w:tabs>
          <w:tab w:val="clear" w:pos="9072"/>
          <w:tab w:val="right" w:pos="-1276"/>
        </w:tabs>
        <w:spacing w:after="120" w:line="276" w:lineRule="auto"/>
        <w:ind w:left="567" w:hanging="426"/>
        <w:rPr>
          <w:rFonts w:ascii="Times New Roman" w:hAnsi="Times New Roman"/>
          <w:b w:val="0"/>
          <w:bCs/>
          <w:lang w:val="en-US"/>
        </w:rPr>
      </w:pPr>
      <w:r w:rsidRPr="00473FD9">
        <w:rPr>
          <w:rFonts w:ascii="Times New Roman" w:hAnsi="Times New Roman"/>
          <w:b w:val="0"/>
          <w:bCs/>
          <w:lang w:val="en-US"/>
        </w:rPr>
        <w:t xml:space="preserve">Saha, Sudip (2023), “Automonous Agents Market Outlook (2023-2033),” (accessed January 5, 2024), </w:t>
      </w:r>
      <w:hyperlink r:id="rId18" w:history="1">
        <w:r w:rsidRPr="00473FD9">
          <w:rPr>
            <w:rStyle w:val="Hyperlink"/>
            <w:rFonts w:ascii="Times New Roman" w:hAnsi="Times New Roman"/>
            <w:b w:val="0"/>
            <w:bCs/>
            <w:lang w:val="en-US"/>
          </w:rPr>
          <w:t>https://www.futuremarketinsights.com/reports/autonomous-agents-market</w:t>
        </w:r>
      </w:hyperlink>
      <w:r w:rsidRPr="00473FD9">
        <w:rPr>
          <w:rFonts w:ascii="Times New Roman" w:hAnsi="Times New Roman"/>
          <w:b w:val="0"/>
          <w:bCs/>
          <w:lang w:val="en-US"/>
        </w:rPr>
        <w:t>.</w:t>
      </w:r>
    </w:p>
    <w:bookmarkEnd w:id="31"/>
    <w:p w14:paraId="19EC994D" w14:textId="77777777" w:rsidR="00750D32" w:rsidRPr="00473FD9" w:rsidRDefault="00750D32" w:rsidP="0006131A">
      <w:pPr>
        <w:pStyle w:val="CitaviBibliographyEntry"/>
        <w:spacing w:line="276" w:lineRule="auto"/>
        <w:rPr>
          <w:rFonts w:ascii="Times New Roman" w:hAnsi="Times New Roman" w:cs="Times New Roman"/>
        </w:rPr>
      </w:pPr>
    </w:p>
    <w:bookmarkEnd w:id="30"/>
    <w:p w14:paraId="4DF15AFB" w14:textId="58BEFAA8" w:rsidR="0006131A" w:rsidRPr="00473FD9" w:rsidRDefault="00592F95" w:rsidP="00115D99">
      <w:pPr>
        <w:pStyle w:val="Textkrper"/>
        <w:tabs>
          <w:tab w:val="clear" w:pos="9072"/>
          <w:tab w:val="right" w:pos="-1276"/>
        </w:tabs>
        <w:spacing w:after="120" w:line="360" w:lineRule="auto"/>
        <w:rPr>
          <w:rFonts w:ascii="Times New Roman" w:hAnsi="Times New Roman"/>
          <w:b w:val="0"/>
          <w:lang w:val="en-US"/>
        </w:rPr>
      </w:pPr>
      <w:r w:rsidRPr="00473FD9">
        <w:rPr>
          <w:noProof/>
          <w:lang w:val="de-DE" w:eastAsia="de-DE"/>
        </w:rPr>
        <w:lastRenderedPageBreak/>
        <mc:AlternateContent>
          <mc:Choice Requires="wps">
            <w:drawing>
              <wp:anchor distT="0" distB="0" distL="114300" distR="114300" simplePos="0" relativeHeight="251658252" behindDoc="0" locked="0" layoutInCell="1" allowOverlap="1" wp14:anchorId="59830BEC" wp14:editId="31A2E4DC">
                <wp:simplePos x="0" y="0"/>
                <wp:positionH relativeFrom="page">
                  <wp:align>center</wp:align>
                </wp:positionH>
                <wp:positionV relativeFrom="paragraph">
                  <wp:posOffset>67428</wp:posOffset>
                </wp:positionV>
                <wp:extent cx="5760085" cy="8184164"/>
                <wp:effectExtent l="0" t="0" r="12065" b="2667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184164"/>
                        </a:xfrm>
                        <a:prstGeom prst="rect">
                          <a:avLst/>
                        </a:prstGeom>
                        <a:solidFill>
                          <a:srgbClr val="F2F2F2"/>
                        </a:solidFill>
                        <a:ln w="9525">
                          <a:solidFill>
                            <a:srgbClr val="000000"/>
                          </a:solidFill>
                          <a:miter lim="800000"/>
                          <a:headEnd/>
                          <a:tailEnd/>
                        </a:ln>
                      </wps:spPr>
                      <wps:txbx>
                        <w:txbxContent>
                          <w:p w14:paraId="284A1F98" w14:textId="77777777" w:rsidR="00B956A3" w:rsidRPr="00473FD9" w:rsidRDefault="00B956A3" w:rsidP="0032725D">
                            <w:pPr>
                              <w:spacing w:after="120"/>
                              <w:ind w:left="284" w:hanging="284"/>
                              <w:rPr>
                                <w:b/>
                                <w:i/>
                              </w:rPr>
                            </w:pPr>
                            <w:r w:rsidRPr="00473FD9">
                              <w:rPr>
                                <w:b/>
                                <w:i/>
                              </w:rPr>
                              <w:sym w:font="Wingdings" w:char="F046"/>
                            </w:r>
                            <w:r w:rsidRPr="00473FD9">
                              <w:rPr>
                                <w:b/>
                                <w:i/>
                              </w:rPr>
                              <w:t xml:space="preserve"> Hint:</w:t>
                            </w:r>
                          </w:p>
                          <w:p w14:paraId="3EAADE24" w14:textId="6D396A4D" w:rsidR="00B956A3" w:rsidRPr="00473FD9" w:rsidRDefault="00B956A3" w:rsidP="0032725D">
                            <w:pPr>
                              <w:numPr>
                                <w:ilvl w:val="0"/>
                                <w:numId w:val="11"/>
                              </w:numPr>
                              <w:spacing w:after="120"/>
                              <w:ind w:left="284" w:hanging="284"/>
                            </w:pPr>
                            <w:r w:rsidRPr="00473FD9">
                              <w:t xml:space="preserve">For the different </w:t>
                            </w:r>
                            <w:r w:rsidR="00B13BED">
                              <w:t xml:space="preserve">references, </w:t>
                            </w:r>
                            <w:r w:rsidRPr="00473FD9">
                              <w:t xml:space="preserve">the following citation </w:t>
                            </w:r>
                            <w:r w:rsidR="00FE787D">
                              <w:t>should</w:t>
                            </w:r>
                            <w:r w:rsidRPr="00473FD9">
                              <w:t xml:space="preserve"> be used</w:t>
                            </w:r>
                            <w:r w:rsidR="008833A1">
                              <w:t>:</w:t>
                            </w:r>
                          </w:p>
                          <w:p w14:paraId="3C18CF57" w14:textId="77777777" w:rsidR="00B956A3" w:rsidRPr="00473FD9" w:rsidRDefault="00B956A3" w:rsidP="0032725D">
                            <w:pPr>
                              <w:spacing w:after="120" w:line="240" w:lineRule="auto"/>
                              <w:ind w:left="284"/>
                              <w:rPr>
                                <w:b/>
                              </w:rPr>
                            </w:pPr>
                            <w:r w:rsidRPr="00473FD9">
                              <w:rPr>
                                <w:b/>
                              </w:rPr>
                              <w:t>Monographs:</w:t>
                            </w:r>
                          </w:p>
                          <w:p w14:paraId="1ED7024B" w14:textId="77777777" w:rsidR="00B956A3" w:rsidRPr="00473FD9" w:rsidRDefault="00B956A3" w:rsidP="0032725D">
                            <w:pPr>
                              <w:spacing w:line="240" w:lineRule="auto"/>
                              <w:ind w:left="284"/>
                            </w:pPr>
                            <w:r w:rsidRPr="00473FD9">
                              <w:t>Surname, first name (year of publication): Title. Subtitles, edition, place of publication.</w:t>
                            </w:r>
                          </w:p>
                          <w:p w14:paraId="397FA7E0" w14:textId="77777777" w:rsidR="00B956A3" w:rsidRPr="00473FD9" w:rsidRDefault="00B956A3" w:rsidP="0032725D">
                            <w:pPr>
                              <w:spacing w:after="120" w:line="240" w:lineRule="auto"/>
                              <w:ind w:left="284"/>
                              <w:rPr>
                                <w:b/>
                              </w:rPr>
                            </w:pPr>
                            <w:r w:rsidRPr="00473FD9">
                              <w:rPr>
                                <w:b/>
                              </w:rPr>
                              <w:t>Contributions to anthologies</w:t>
                            </w:r>
                          </w:p>
                          <w:p w14:paraId="715811CA" w14:textId="77777777" w:rsidR="00B956A3" w:rsidRPr="00473FD9" w:rsidRDefault="00B956A3" w:rsidP="0032725D">
                            <w:pPr>
                              <w:spacing w:line="240" w:lineRule="auto"/>
                              <w:ind w:left="284"/>
                            </w:pPr>
                            <w:r w:rsidRPr="00473FD9">
                              <w:t>Surname, first name (year of publication): Title. Subtitles, in: Surname, first name of the editor (ed.), title of the anthology, edition, place of publication, volume (if available), page numbers.</w:t>
                            </w:r>
                          </w:p>
                          <w:p w14:paraId="5AAF7548" w14:textId="77777777" w:rsidR="00B956A3" w:rsidRPr="00473FD9" w:rsidRDefault="00B956A3" w:rsidP="0032725D">
                            <w:pPr>
                              <w:spacing w:after="120" w:line="240" w:lineRule="auto"/>
                              <w:ind w:left="284"/>
                              <w:rPr>
                                <w:b/>
                              </w:rPr>
                            </w:pPr>
                            <w:r w:rsidRPr="00473FD9">
                              <w:rPr>
                                <w:b/>
                              </w:rPr>
                              <w:t>Journal articles</w:t>
                            </w:r>
                          </w:p>
                          <w:p w14:paraId="18333196" w14:textId="77777777" w:rsidR="00B956A3" w:rsidRPr="00473FD9" w:rsidRDefault="00B956A3" w:rsidP="0032725D">
                            <w:pPr>
                              <w:spacing w:line="240" w:lineRule="auto"/>
                              <w:ind w:left="284"/>
                            </w:pPr>
                            <w:r w:rsidRPr="00473FD9">
                              <w:t>Surname, first name (year of publication): title of the article, in: title of the journal, volume or year, number of the issue, number of pages.</w:t>
                            </w:r>
                          </w:p>
                          <w:p w14:paraId="6055CEB8" w14:textId="1BFE2358" w:rsidR="00B956A3" w:rsidRPr="00473FD9" w:rsidRDefault="00B956A3" w:rsidP="0032725D">
                            <w:pPr>
                              <w:spacing w:after="120" w:line="240" w:lineRule="auto"/>
                              <w:ind w:left="284"/>
                              <w:rPr>
                                <w:b/>
                              </w:rPr>
                            </w:pPr>
                            <w:r w:rsidRPr="00473FD9">
                              <w:rPr>
                                <w:b/>
                              </w:rPr>
                              <w:t xml:space="preserve">Internet </w:t>
                            </w:r>
                            <w:r w:rsidR="004F0FB1">
                              <w:rPr>
                                <w:b/>
                              </w:rPr>
                              <w:t>s</w:t>
                            </w:r>
                            <w:r w:rsidRPr="00473FD9">
                              <w:rPr>
                                <w:b/>
                              </w:rPr>
                              <w:t>ources</w:t>
                            </w:r>
                          </w:p>
                          <w:p w14:paraId="34020394" w14:textId="61C355D9" w:rsidR="00C16E6A" w:rsidRDefault="00B956A3" w:rsidP="006E319F">
                            <w:pPr>
                              <w:spacing w:line="240" w:lineRule="auto"/>
                              <w:ind w:left="284"/>
                            </w:pPr>
                            <w:r w:rsidRPr="00473FD9">
                              <w:t>Surname, first name (possibly ed.), (year of publication): Title, published on the Internet,</w:t>
                            </w:r>
                            <w:r w:rsidR="00EB744C">
                              <w:t xml:space="preserve"> (accessed on date); </w:t>
                            </w:r>
                            <w:r w:rsidR="006E319F">
                              <w:t>URL https://....</w:t>
                            </w:r>
                          </w:p>
                          <w:p w14:paraId="1DFE89C2" w14:textId="77777777" w:rsidR="006E319F" w:rsidRPr="00473FD9" w:rsidRDefault="006E319F" w:rsidP="006E319F">
                            <w:pPr>
                              <w:spacing w:line="240" w:lineRule="auto"/>
                              <w:ind w:left="284"/>
                            </w:pPr>
                          </w:p>
                          <w:p w14:paraId="2994CB41" w14:textId="7F9EB557" w:rsidR="00B956A3" w:rsidRPr="00473FD9" w:rsidRDefault="00B956A3" w:rsidP="0032725D">
                            <w:pPr>
                              <w:numPr>
                                <w:ilvl w:val="0"/>
                                <w:numId w:val="11"/>
                              </w:numPr>
                              <w:spacing w:after="120"/>
                              <w:ind w:left="284" w:hanging="284"/>
                            </w:pPr>
                            <w:r w:rsidRPr="00473FD9">
                              <w:t xml:space="preserve">The </w:t>
                            </w:r>
                            <w:r w:rsidR="004F0FB1">
                              <w:t>reference list</w:t>
                            </w:r>
                            <w:r w:rsidR="004F0FB1" w:rsidRPr="00473FD9">
                              <w:t xml:space="preserve"> </w:t>
                            </w:r>
                            <w:r w:rsidRPr="00473FD9">
                              <w:t>must include all sources of the thesis</w:t>
                            </w:r>
                            <w:r w:rsidR="00D96934" w:rsidRPr="00473FD9">
                              <w:t>.</w:t>
                            </w:r>
                          </w:p>
                          <w:p w14:paraId="4C463F4D" w14:textId="5B97894A" w:rsidR="00B956A3" w:rsidRPr="00473FD9" w:rsidRDefault="00B956A3" w:rsidP="0032725D">
                            <w:pPr>
                              <w:numPr>
                                <w:ilvl w:val="0"/>
                                <w:numId w:val="11"/>
                              </w:numPr>
                              <w:spacing w:after="120"/>
                              <w:ind w:left="284" w:hanging="284"/>
                            </w:pPr>
                            <w:r w:rsidRPr="00473FD9">
                              <w:t>Sources must be given in alphabetical order by author</w:t>
                            </w:r>
                            <w:r w:rsidR="00D96934" w:rsidRPr="00473FD9">
                              <w:t>.</w:t>
                            </w:r>
                          </w:p>
                          <w:p w14:paraId="3DF739C6" w14:textId="69D414AA" w:rsidR="00B956A3" w:rsidRPr="00473FD9" w:rsidRDefault="00B956A3" w:rsidP="0032725D">
                            <w:pPr>
                              <w:numPr>
                                <w:ilvl w:val="0"/>
                                <w:numId w:val="11"/>
                              </w:numPr>
                              <w:spacing w:after="120"/>
                              <w:ind w:left="284" w:hanging="284"/>
                            </w:pPr>
                            <w:r w:rsidRPr="00473FD9">
                              <w:t>Several publications by an author are ranked according to their year of publication, starting with the most recent post</w:t>
                            </w:r>
                            <w:r w:rsidR="00A210E2">
                              <w:t>.</w:t>
                            </w:r>
                          </w:p>
                          <w:p w14:paraId="507041BD" w14:textId="696ADA16" w:rsidR="00B956A3" w:rsidRPr="00473FD9" w:rsidRDefault="00B956A3" w:rsidP="0032725D">
                            <w:pPr>
                              <w:numPr>
                                <w:ilvl w:val="0"/>
                                <w:numId w:val="11"/>
                              </w:numPr>
                              <w:spacing w:after="120"/>
                              <w:ind w:left="284" w:hanging="284"/>
                            </w:pPr>
                            <w:r w:rsidRPr="00473FD9">
                              <w:t xml:space="preserve">In the case of anthologies and </w:t>
                            </w:r>
                            <w:r w:rsidR="009B5704" w:rsidRPr="00473FD9">
                              <w:t>journals</w:t>
                            </w:r>
                            <w:r w:rsidRPr="00473FD9">
                              <w:t>, the first and last pages must be indicated</w:t>
                            </w:r>
                            <w:r w:rsidR="00EB744C">
                              <w:t>.</w:t>
                            </w:r>
                          </w:p>
                          <w:p w14:paraId="7D96BD35" w14:textId="628BFBBC" w:rsidR="00B956A3" w:rsidRPr="00473FD9" w:rsidRDefault="00B956A3" w:rsidP="0032725D">
                            <w:pPr>
                              <w:numPr>
                                <w:ilvl w:val="0"/>
                                <w:numId w:val="11"/>
                              </w:numPr>
                              <w:spacing w:after="120"/>
                              <w:ind w:left="284" w:hanging="284"/>
                            </w:pPr>
                            <w:r w:rsidRPr="00473FD9">
                              <w:t>D</w:t>
                            </w:r>
                            <w:r w:rsidR="009B5704" w:rsidRPr="00473FD9">
                              <w:t>o n</w:t>
                            </w:r>
                            <w:r w:rsidR="00473FD9" w:rsidRPr="00473FD9">
                              <w:t>o</w:t>
                            </w:r>
                            <w:r w:rsidR="009B5704" w:rsidRPr="00473FD9">
                              <w:t xml:space="preserve">t </w:t>
                            </w:r>
                            <w:r w:rsidRPr="00473FD9">
                              <w:t>list</w:t>
                            </w:r>
                            <w:r w:rsidR="00473FD9" w:rsidRPr="00473FD9">
                              <w:t xml:space="preserve">: </w:t>
                            </w:r>
                          </w:p>
                          <w:p w14:paraId="1AE59A62" w14:textId="77777777" w:rsidR="00B956A3" w:rsidRPr="00473FD9" w:rsidRDefault="00B956A3" w:rsidP="0032725D">
                            <w:pPr>
                              <w:numPr>
                                <w:ilvl w:val="1"/>
                                <w:numId w:val="13"/>
                              </w:numPr>
                              <w:spacing w:after="120"/>
                              <w:ind w:left="567" w:hanging="283"/>
                            </w:pPr>
                            <w:r w:rsidRPr="00473FD9">
                              <w:t>Edition details, such as "fully revised", "enhanced", etc.</w:t>
                            </w:r>
                          </w:p>
                          <w:p w14:paraId="75606C74" w14:textId="3C3B5DF1" w:rsidR="00B956A3" w:rsidRPr="00473FD9" w:rsidRDefault="00B956A3" w:rsidP="0032725D">
                            <w:pPr>
                              <w:numPr>
                                <w:ilvl w:val="1"/>
                                <w:numId w:val="13"/>
                              </w:numPr>
                              <w:spacing w:after="120"/>
                              <w:ind w:left="567" w:hanging="283"/>
                            </w:pPr>
                            <w:r w:rsidRPr="00473FD9">
                              <w:t>Name of the series (except for working papers, discussion papers) and the publisher, equipment, page number, ISBN number, etc.</w:t>
                            </w:r>
                            <w:r w:rsidR="00570898">
                              <w:t xml:space="preserve"> The DOI might be added but is not mandatory. </w:t>
                            </w:r>
                          </w:p>
                          <w:p w14:paraId="0D8B9803" w14:textId="2BA95FA6" w:rsidR="007949F1" w:rsidRPr="00A24613" w:rsidRDefault="007949F1" w:rsidP="0032725D">
                            <w:pPr>
                              <w:spacing w:after="120" w:line="240" w:lineRule="auto"/>
                              <w:rPr>
                                <w:b/>
                                <w:bCs/>
                                <w:i/>
                              </w:rPr>
                            </w:pPr>
                            <w:r w:rsidRPr="00A24613">
                              <w:rPr>
                                <w:b/>
                                <w:bCs/>
                                <w:i/>
                              </w:rPr>
                              <w:t xml:space="preserve">We expressly warn against attempting to simulate an intensive study of sources through the size of an arbitrarily expanded </w:t>
                            </w:r>
                            <w:r w:rsidR="008833A1">
                              <w:rPr>
                                <w:b/>
                                <w:bCs/>
                                <w:i/>
                              </w:rPr>
                              <w:t>reference list</w:t>
                            </w:r>
                            <w:r w:rsidRPr="00A24613">
                              <w:rPr>
                                <w:b/>
                                <w:bCs/>
                                <w:i/>
                              </w:rPr>
                              <w:t xml:space="preserve">. The list of sources used is also subject to </w:t>
                            </w:r>
                            <w:r w:rsidR="00A24613" w:rsidRPr="00A24613">
                              <w:rPr>
                                <w:b/>
                                <w:bCs/>
                                <w:i/>
                              </w:rPr>
                              <w:t>examination</w:t>
                            </w:r>
                            <w:r w:rsidRPr="00A24613">
                              <w:rPr>
                                <w:b/>
                                <w:bCs/>
                                <w:i/>
                              </w:rPr>
                              <w:t>, as are all other parts of the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30BEC" id="_x0000_s1037" type="#_x0000_t202" style="position:absolute;left:0;text-align:left;margin-left:0;margin-top:5.3pt;width:453.55pt;height:644.4pt;z-index:2516582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" fillcolor="#f2f2f2">
                <v:textbox>
                  <w:txbxContent>
                    <w:p w14:paraId="284A1F98" w14:textId="77777777" w:rsidR="00B956A3" w:rsidRPr="00473FD9" w:rsidRDefault="00B956A3" w:rsidP="0032725D">
                      <w:pPr>
                        <w:spacing w:after="120"/>
                        <w:ind w:left="284" w:hanging="284"/>
                        <w:rPr>
                          <w:b/>
                          <w:i/>
                        </w:rPr>
                      </w:pPr>
                      <w:r w:rsidRPr="00473FD9">
                        <w:rPr>
                          <w:b/>
                          <w:i/>
                        </w:rPr>
                        <w:sym w:font="Wingdings" w:char="F046"/>
                      </w:r>
                      <w:r w:rsidRPr="00473FD9">
                        <w:rPr>
                          <w:b/>
                          <w:i/>
                        </w:rPr>
                        <w:t xml:space="preserve"> Hint:</w:t>
                      </w:r>
                    </w:p>
                    <w:p w14:paraId="3EAADE24" w14:textId="6D396A4D" w:rsidR="00B956A3" w:rsidRPr="00473FD9" w:rsidRDefault="00B956A3" w:rsidP="0032725D">
                      <w:pPr>
                        <w:numPr>
                          <w:ilvl w:val="0"/>
                          <w:numId w:val="11"/>
                        </w:numPr>
                        <w:spacing w:after="120"/>
                        <w:ind w:left="284" w:hanging="284"/>
                      </w:pPr>
                      <w:r w:rsidRPr="00473FD9">
                        <w:t xml:space="preserve">For the different </w:t>
                      </w:r>
                      <w:r w:rsidR="00B13BED">
                        <w:t xml:space="preserve">references, </w:t>
                      </w:r>
                      <w:r w:rsidRPr="00473FD9">
                        <w:t xml:space="preserve">the following citation </w:t>
                      </w:r>
                      <w:r w:rsidR="00FE787D">
                        <w:t>should</w:t>
                      </w:r>
                      <w:r w:rsidRPr="00473FD9">
                        <w:t xml:space="preserve"> be used</w:t>
                      </w:r>
                      <w:r w:rsidR="008833A1">
                        <w:t>:</w:t>
                      </w:r>
                    </w:p>
                    <w:p w14:paraId="3C18CF57" w14:textId="77777777" w:rsidR="00B956A3" w:rsidRPr="00473FD9" w:rsidRDefault="00B956A3" w:rsidP="0032725D">
                      <w:pPr>
                        <w:spacing w:after="120" w:line="240" w:lineRule="auto"/>
                        <w:ind w:left="284"/>
                        <w:rPr>
                          <w:b/>
                        </w:rPr>
                      </w:pPr>
                      <w:r w:rsidRPr="00473FD9">
                        <w:rPr>
                          <w:b/>
                        </w:rPr>
                        <w:t>Monographs:</w:t>
                      </w:r>
                    </w:p>
                    <w:p w14:paraId="1ED7024B" w14:textId="77777777" w:rsidR="00B956A3" w:rsidRPr="00473FD9" w:rsidRDefault="00B956A3" w:rsidP="0032725D">
                      <w:pPr>
                        <w:spacing w:line="240" w:lineRule="auto"/>
                        <w:ind w:left="284"/>
                      </w:pPr>
                      <w:r w:rsidRPr="00473FD9">
                        <w:t>Surname, first name (year of publication): Title. Subtitles, edition, place of publication.</w:t>
                      </w:r>
                    </w:p>
                    <w:p w14:paraId="397FA7E0" w14:textId="77777777" w:rsidR="00B956A3" w:rsidRPr="00473FD9" w:rsidRDefault="00B956A3" w:rsidP="0032725D">
                      <w:pPr>
                        <w:spacing w:after="120" w:line="240" w:lineRule="auto"/>
                        <w:ind w:left="284"/>
                        <w:rPr>
                          <w:b/>
                        </w:rPr>
                      </w:pPr>
                      <w:r w:rsidRPr="00473FD9">
                        <w:rPr>
                          <w:b/>
                        </w:rPr>
                        <w:t>Contributions to anthologies</w:t>
                      </w:r>
                    </w:p>
                    <w:p w14:paraId="715811CA" w14:textId="77777777" w:rsidR="00B956A3" w:rsidRPr="00473FD9" w:rsidRDefault="00B956A3" w:rsidP="0032725D">
                      <w:pPr>
                        <w:spacing w:line="240" w:lineRule="auto"/>
                        <w:ind w:left="284"/>
                      </w:pPr>
                      <w:r w:rsidRPr="00473FD9">
                        <w:t>Surname, first name (year of publication): Title. Subtitles, in: Surname, first name of the editor (ed.), title of the anthology, edition, place of publication, volume (if available), page numbers.</w:t>
                      </w:r>
                    </w:p>
                    <w:p w14:paraId="5AAF7548" w14:textId="77777777" w:rsidR="00B956A3" w:rsidRPr="00473FD9" w:rsidRDefault="00B956A3" w:rsidP="0032725D">
                      <w:pPr>
                        <w:spacing w:after="120" w:line="240" w:lineRule="auto"/>
                        <w:ind w:left="284"/>
                        <w:rPr>
                          <w:b/>
                        </w:rPr>
                      </w:pPr>
                      <w:r w:rsidRPr="00473FD9">
                        <w:rPr>
                          <w:b/>
                        </w:rPr>
                        <w:t>Journal articles</w:t>
                      </w:r>
                    </w:p>
                    <w:p w14:paraId="18333196" w14:textId="77777777" w:rsidR="00B956A3" w:rsidRPr="00473FD9" w:rsidRDefault="00B956A3" w:rsidP="0032725D">
                      <w:pPr>
                        <w:spacing w:line="240" w:lineRule="auto"/>
                        <w:ind w:left="284"/>
                      </w:pPr>
                      <w:r w:rsidRPr="00473FD9">
                        <w:t>Surname, first name (year of publication): title of the article, in: title of the journal, volume or year, number of the issue, number of pages.</w:t>
                      </w:r>
                    </w:p>
                    <w:p w14:paraId="6055CEB8" w14:textId="1BFE2358" w:rsidR="00B956A3" w:rsidRPr="00473FD9" w:rsidRDefault="00B956A3" w:rsidP="0032725D">
                      <w:pPr>
                        <w:spacing w:after="120" w:line="240" w:lineRule="auto"/>
                        <w:ind w:left="284"/>
                        <w:rPr>
                          <w:b/>
                        </w:rPr>
                      </w:pPr>
                      <w:r w:rsidRPr="00473FD9">
                        <w:rPr>
                          <w:b/>
                        </w:rPr>
                        <w:t xml:space="preserve">Internet </w:t>
                      </w:r>
                      <w:r w:rsidR="004F0FB1">
                        <w:rPr>
                          <w:b/>
                        </w:rPr>
                        <w:t>s</w:t>
                      </w:r>
                      <w:r w:rsidRPr="00473FD9">
                        <w:rPr>
                          <w:b/>
                        </w:rPr>
                        <w:t>ources</w:t>
                      </w:r>
                    </w:p>
                    <w:p w14:paraId="34020394" w14:textId="61C355D9" w:rsidR="00C16E6A" w:rsidRDefault="00B956A3" w:rsidP="006E319F">
                      <w:pPr>
                        <w:spacing w:line="240" w:lineRule="auto"/>
                        <w:ind w:left="284"/>
                      </w:pPr>
                      <w:r w:rsidRPr="00473FD9">
                        <w:t>Surname, first name (possibly ed.), (year of publication): Title, published on the Internet,</w:t>
                      </w:r>
                      <w:r w:rsidR="00EB744C">
                        <w:t xml:space="preserve"> (accessed on date); </w:t>
                      </w:r>
                      <w:r w:rsidR="006E319F">
                        <w:t>URL https://....</w:t>
                      </w:r>
                    </w:p>
                    <w:p w14:paraId="1DFE89C2" w14:textId="77777777" w:rsidR="006E319F" w:rsidRPr="00473FD9" w:rsidRDefault="006E319F" w:rsidP="006E319F">
                      <w:pPr>
                        <w:spacing w:line="240" w:lineRule="auto"/>
                        <w:ind w:left="284"/>
                      </w:pPr>
                    </w:p>
                    <w:p w14:paraId="2994CB41" w14:textId="7F9EB557" w:rsidR="00B956A3" w:rsidRPr="00473FD9" w:rsidRDefault="00B956A3" w:rsidP="0032725D">
                      <w:pPr>
                        <w:numPr>
                          <w:ilvl w:val="0"/>
                          <w:numId w:val="11"/>
                        </w:numPr>
                        <w:spacing w:after="120"/>
                        <w:ind w:left="284" w:hanging="284"/>
                      </w:pPr>
                      <w:r w:rsidRPr="00473FD9">
                        <w:t xml:space="preserve">The </w:t>
                      </w:r>
                      <w:r w:rsidR="004F0FB1">
                        <w:t>reference list</w:t>
                      </w:r>
                      <w:r w:rsidR="004F0FB1" w:rsidRPr="00473FD9">
                        <w:t xml:space="preserve"> </w:t>
                      </w:r>
                      <w:r w:rsidRPr="00473FD9">
                        <w:t>must include all sources of the thesis</w:t>
                      </w:r>
                      <w:r w:rsidR="00D96934" w:rsidRPr="00473FD9">
                        <w:t>.</w:t>
                      </w:r>
                    </w:p>
                    <w:p w14:paraId="4C463F4D" w14:textId="5B97894A" w:rsidR="00B956A3" w:rsidRPr="00473FD9" w:rsidRDefault="00B956A3" w:rsidP="0032725D">
                      <w:pPr>
                        <w:numPr>
                          <w:ilvl w:val="0"/>
                          <w:numId w:val="11"/>
                        </w:numPr>
                        <w:spacing w:after="120"/>
                        <w:ind w:left="284" w:hanging="284"/>
                      </w:pPr>
                      <w:r w:rsidRPr="00473FD9">
                        <w:t>Sources must be given in alphabetical order by author</w:t>
                      </w:r>
                      <w:r w:rsidR="00D96934" w:rsidRPr="00473FD9">
                        <w:t>.</w:t>
                      </w:r>
                    </w:p>
                    <w:p w14:paraId="3DF739C6" w14:textId="69D414AA" w:rsidR="00B956A3" w:rsidRPr="00473FD9" w:rsidRDefault="00B956A3" w:rsidP="0032725D">
                      <w:pPr>
                        <w:numPr>
                          <w:ilvl w:val="0"/>
                          <w:numId w:val="11"/>
                        </w:numPr>
                        <w:spacing w:after="120"/>
                        <w:ind w:left="284" w:hanging="284"/>
                      </w:pPr>
                      <w:r w:rsidRPr="00473FD9">
                        <w:t>Several publications by an author are ranked according to their year of publication, starting with the most recent post</w:t>
                      </w:r>
                      <w:r w:rsidR="00A210E2">
                        <w:t>.</w:t>
                      </w:r>
                    </w:p>
                    <w:p w14:paraId="507041BD" w14:textId="696ADA16" w:rsidR="00B956A3" w:rsidRPr="00473FD9" w:rsidRDefault="00B956A3" w:rsidP="0032725D">
                      <w:pPr>
                        <w:numPr>
                          <w:ilvl w:val="0"/>
                          <w:numId w:val="11"/>
                        </w:numPr>
                        <w:spacing w:after="120"/>
                        <w:ind w:left="284" w:hanging="284"/>
                      </w:pPr>
                      <w:r w:rsidRPr="00473FD9">
                        <w:t xml:space="preserve">In the case of anthologies and </w:t>
                      </w:r>
                      <w:r w:rsidR="009B5704" w:rsidRPr="00473FD9">
                        <w:t>journals</w:t>
                      </w:r>
                      <w:r w:rsidRPr="00473FD9">
                        <w:t>, the first and last pages must be indicated</w:t>
                      </w:r>
                      <w:r w:rsidR="00EB744C">
                        <w:t>.</w:t>
                      </w:r>
                    </w:p>
                    <w:p w14:paraId="7D96BD35" w14:textId="628BFBBC" w:rsidR="00B956A3" w:rsidRPr="00473FD9" w:rsidRDefault="00B956A3" w:rsidP="0032725D">
                      <w:pPr>
                        <w:numPr>
                          <w:ilvl w:val="0"/>
                          <w:numId w:val="11"/>
                        </w:numPr>
                        <w:spacing w:after="120"/>
                        <w:ind w:left="284" w:hanging="284"/>
                      </w:pPr>
                      <w:r w:rsidRPr="00473FD9">
                        <w:t>D</w:t>
                      </w:r>
                      <w:r w:rsidR="009B5704" w:rsidRPr="00473FD9">
                        <w:t>o n</w:t>
                      </w:r>
                      <w:r w:rsidR="00473FD9" w:rsidRPr="00473FD9">
                        <w:t>o</w:t>
                      </w:r>
                      <w:r w:rsidR="009B5704" w:rsidRPr="00473FD9">
                        <w:t xml:space="preserve">t </w:t>
                      </w:r>
                      <w:r w:rsidRPr="00473FD9">
                        <w:t>list</w:t>
                      </w:r>
                      <w:r w:rsidR="00473FD9" w:rsidRPr="00473FD9">
                        <w:t xml:space="preserve">: </w:t>
                      </w:r>
                    </w:p>
                    <w:p w14:paraId="1AE59A62" w14:textId="77777777" w:rsidR="00B956A3" w:rsidRPr="00473FD9" w:rsidRDefault="00B956A3" w:rsidP="0032725D">
                      <w:pPr>
                        <w:numPr>
                          <w:ilvl w:val="1"/>
                          <w:numId w:val="13"/>
                        </w:numPr>
                        <w:spacing w:after="120"/>
                        <w:ind w:left="567" w:hanging="283"/>
                      </w:pPr>
                      <w:r w:rsidRPr="00473FD9">
                        <w:t>Edition details, such as "fully revised", "enhanced", etc.</w:t>
                      </w:r>
                    </w:p>
                    <w:p w14:paraId="75606C74" w14:textId="3C3B5DF1" w:rsidR="00B956A3" w:rsidRPr="00473FD9" w:rsidRDefault="00B956A3" w:rsidP="0032725D">
                      <w:pPr>
                        <w:numPr>
                          <w:ilvl w:val="1"/>
                          <w:numId w:val="13"/>
                        </w:numPr>
                        <w:spacing w:after="120"/>
                        <w:ind w:left="567" w:hanging="283"/>
                      </w:pPr>
                      <w:r w:rsidRPr="00473FD9">
                        <w:t>Name of the series (except for working papers, discussion papers) and the publisher, equipment, page number, ISBN number, etc.</w:t>
                      </w:r>
                      <w:r w:rsidR="00570898">
                        <w:t xml:space="preserve"> The DOI might be added but is not mandatory. </w:t>
                      </w:r>
                    </w:p>
                    <w:p w14:paraId="0D8B9803" w14:textId="2BA95FA6" w:rsidR="007949F1" w:rsidRPr="00A24613" w:rsidRDefault="007949F1" w:rsidP="0032725D">
                      <w:pPr>
                        <w:spacing w:after="120" w:line="240" w:lineRule="auto"/>
                        <w:rPr>
                          <w:b/>
                          <w:bCs/>
                          <w:i/>
                        </w:rPr>
                      </w:pPr>
                      <w:r w:rsidRPr="00A24613">
                        <w:rPr>
                          <w:b/>
                          <w:bCs/>
                          <w:i/>
                        </w:rPr>
                        <w:t xml:space="preserve">We expressly warn against attempting to simulate an intensive study of sources through the size of an arbitrarily expanded </w:t>
                      </w:r>
                      <w:r w:rsidR="008833A1">
                        <w:rPr>
                          <w:b/>
                          <w:bCs/>
                          <w:i/>
                        </w:rPr>
                        <w:t>reference list</w:t>
                      </w:r>
                      <w:r w:rsidRPr="00A24613">
                        <w:rPr>
                          <w:b/>
                          <w:bCs/>
                          <w:i/>
                        </w:rPr>
                        <w:t xml:space="preserve">. The list of sources used is also subject to </w:t>
                      </w:r>
                      <w:r w:rsidR="00A24613" w:rsidRPr="00A24613">
                        <w:rPr>
                          <w:b/>
                          <w:bCs/>
                          <w:i/>
                        </w:rPr>
                        <w:t>examination</w:t>
                      </w:r>
                      <w:r w:rsidRPr="00A24613">
                        <w:rPr>
                          <w:b/>
                          <w:bCs/>
                          <w:i/>
                        </w:rPr>
                        <w:t>, as are all other parts of the work.</w:t>
                      </w:r>
                    </w:p>
                  </w:txbxContent>
                </v:textbox>
                <w10:wrap anchorx="page"/>
              </v:shape>
            </w:pict>
          </mc:Fallback>
        </mc:AlternateContent>
      </w:r>
    </w:p>
    <w:p w14:paraId="4BE2E82E" w14:textId="56DFE819" w:rsidR="00115D99" w:rsidRPr="00473FD9" w:rsidRDefault="00115D99" w:rsidP="00115D99">
      <w:pPr>
        <w:pStyle w:val="Textkrper"/>
        <w:tabs>
          <w:tab w:val="clear" w:pos="9072"/>
          <w:tab w:val="right" w:pos="-1276"/>
        </w:tabs>
        <w:spacing w:after="120"/>
        <w:rPr>
          <w:rFonts w:ascii="Times New Roman" w:hAnsi="Times New Roman"/>
          <w:b w:val="0"/>
          <w:lang w:val="en-US"/>
        </w:rPr>
      </w:pPr>
    </w:p>
    <w:p w14:paraId="5AF21A54" w14:textId="77777777" w:rsidR="00115D99" w:rsidRPr="00473FD9" w:rsidRDefault="00115D99" w:rsidP="00115D99">
      <w:pPr>
        <w:pStyle w:val="Textkrper"/>
        <w:tabs>
          <w:tab w:val="clear" w:pos="9072"/>
          <w:tab w:val="right" w:pos="-1276"/>
        </w:tabs>
        <w:spacing w:after="120"/>
        <w:rPr>
          <w:rFonts w:ascii="Times New Roman" w:hAnsi="Times New Roman"/>
          <w:b w:val="0"/>
          <w:lang w:val="en-US"/>
        </w:rPr>
      </w:pPr>
    </w:p>
    <w:p w14:paraId="14E8FEC1" w14:textId="77777777" w:rsidR="00115D99" w:rsidRPr="00473FD9" w:rsidRDefault="00115D99" w:rsidP="00115D99">
      <w:pPr>
        <w:pStyle w:val="Textkrper"/>
        <w:tabs>
          <w:tab w:val="clear" w:pos="9072"/>
          <w:tab w:val="right" w:pos="-1276"/>
        </w:tabs>
        <w:spacing w:after="120"/>
        <w:rPr>
          <w:rFonts w:ascii="Times New Roman" w:hAnsi="Times New Roman"/>
          <w:lang w:val="en-US"/>
        </w:rPr>
      </w:pPr>
    </w:p>
    <w:p w14:paraId="4981FDB7" w14:textId="77777777" w:rsidR="00615118" w:rsidRPr="00473FD9" w:rsidRDefault="00615118">
      <w:pPr>
        <w:spacing w:after="0" w:line="240" w:lineRule="auto"/>
        <w:jc w:val="left"/>
      </w:pPr>
      <w:r w:rsidRPr="00473FD9">
        <w:br w:type="page"/>
      </w:r>
    </w:p>
    <w:p w14:paraId="2D512025" w14:textId="77777777" w:rsidR="00170354" w:rsidRPr="00473FD9" w:rsidRDefault="00170354" w:rsidP="00170354">
      <w:pPr>
        <w:pStyle w:val="Verzeichnisberschrift"/>
      </w:pPr>
      <w:bookmarkStart w:id="32" w:name="_Toc161904811"/>
      <w:r w:rsidRPr="00473FD9">
        <w:lastRenderedPageBreak/>
        <w:t>Appendix</w:t>
      </w:r>
      <w:bookmarkEnd w:id="32"/>
    </w:p>
    <w:p w14:paraId="1C4AEDC1" w14:textId="07B37059" w:rsidR="00170354" w:rsidRDefault="00170354" w:rsidP="00170354">
      <w:r w:rsidRPr="00473FD9">
        <w:t xml:space="preserve">The appendix usually follows the </w:t>
      </w:r>
      <w:r w:rsidR="004F0FB1">
        <w:t>reference list</w:t>
      </w:r>
      <w:r w:rsidR="004F0FB1" w:rsidRPr="00473FD9">
        <w:t xml:space="preserve"> </w:t>
      </w:r>
      <w:r w:rsidRPr="00473FD9">
        <w:t xml:space="preserve">and supplements the main text. It contains extensive explanations that would disrupt the main text (e.g., tables, digressions, legal texts). The </w:t>
      </w:r>
      <w:r w:rsidR="00D53883">
        <w:t xml:space="preserve">main </w:t>
      </w:r>
      <w:r w:rsidRPr="00473FD9">
        <w:t>text should refer to the appendix, which should contain only material that is truly related to the main document. If the appendix is large, it may be helpful to begin it with a separate table of contents</w:t>
      </w:r>
      <w:r w:rsidR="008449DC">
        <w:t>, listing all parts of the appendix.</w:t>
      </w:r>
    </w:p>
    <w:p w14:paraId="32DE3784" w14:textId="77777777" w:rsidR="006F0249" w:rsidRPr="00473FD9" w:rsidRDefault="006F0249" w:rsidP="00170354">
      <w:pPr>
        <w:rPr>
          <w:b/>
        </w:rPr>
      </w:pPr>
    </w:p>
    <w:p w14:paraId="1DE31FC8" w14:textId="164DE791" w:rsidR="00615118" w:rsidRPr="00473FD9" w:rsidRDefault="0082604D" w:rsidP="00615118">
      <w:pPr>
        <w:pStyle w:val="Verzeichnisberschrift"/>
      </w:pPr>
      <w:bookmarkStart w:id="33" w:name="_Toc161904812"/>
      <w:r w:rsidRPr="00473FD9">
        <w:t xml:space="preserve">Declaration on </w:t>
      </w:r>
      <w:r w:rsidR="00937CD7">
        <w:t>h</w:t>
      </w:r>
      <w:r w:rsidR="00937CD7" w:rsidRPr="00473FD9">
        <w:t>onor</w:t>
      </w:r>
      <w:bookmarkEnd w:id="33"/>
      <w:r w:rsidRPr="00473FD9">
        <w:t xml:space="preserve">  </w:t>
      </w:r>
    </w:p>
    <w:p w14:paraId="139B7B3F" w14:textId="0CC89DBF" w:rsidR="0082604D" w:rsidRPr="00473FD9" w:rsidRDefault="009113C7" w:rsidP="0082604D">
      <w:r w:rsidRPr="00473FD9">
        <w:t xml:space="preserve">With the amendment of the </w:t>
      </w:r>
      <w:r w:rsidR="00CD116D">
        <w:t>Examination Regulations</w:t>
      </w:r>
      <w:r w:rsidRPr="00473FD9">
        <w:t xml:space="preserve"> (</w:t>
      </w:r>
      <w:r w:rsidR="00CD116D">
        <w:t xml:space="preserve">APO, </w:t>
      </w:r>
      <w:r w:rsidRPr="00473FD9">
        <w:t xml:space="preserve">amended by the statutes of 22 December 2022), all examinations, including </w:t>
      </w:r>
      <w:r w:rsidR="004F0FB1">
        <w:t>term</w:t>
      </w:r>
      <w:r w:rsidR="004F0FB1" w:rsidRPr="00473FD9">
        <w:t xml:space="preserve"> </w:t>
      </w:r>
      <w:r w:rsidRPr="00473FD9">
        <w:t xml:space="preserve">papers and theses, must be completed independently and without the use of any aids other than those indicated. A </w:t>
      </w:r>
      <w:r w:rsidRPr="00473FD9">
        <w:rPr>
          <w:b/>
        </w:rPr>
        <w:t>separate explanation</w:t>
      </w:r>
      <w:r w:rsidRPr="00473FD9">
        <w:t xml:space="preserve"> for this is </w:t>
      </w:r>
      <w:r w:rsidR="0082604D" w:rsidRPr="00473FD9">
        <w:rPr>
          <w:b/>
        </w:rPr>
        <w:t>therefore no longer necessary</w:t>
      </w:r>
      <w:r w:rsidRPr="00473FD9">
        <w:t>.</w:t>
      </w:r>
    </w:p>
    <w:p w14:paraId="20AA08D2" w14:textId="0758605D" w:rsidR="0082604D" w:rsidRPr="00473FD9" w:rsidRDefault="0082604D" w:rsidP="0082604D">
      <w:r w:rsidRPr="00473FD9">
        <w:t xml:space="preserve">This applies to term papers, </w:t>
      </w:r>
      <w:proofErr w:type="gramStart"/>
      <w:r w:rsidRPr="00473FD9">
        <w:t>bachelor's</w:t>
      </w:r>
      <w:proofErr w:type="gramEnd"/>
      <w:r w:rsidRPr="00473FD9">
        <w:t xml:space="preserve"> and master's theses. Accordingly, no such declaration is required for any written elaboration. </w:t>
      </w:r>
    </w:p>
    <w:p w14:paraId="027D3030" w14:textId="7DD7D517" w:rsidR="00A310C6" w:rsidRPr="00F92A3C" w:rsidRDefault="00A310C6" w:rsidP="00A310C6">
      <w:pPr>
        <w:tabs>
          <w:tab w:val="left" w:pos="3985"/>
        </w:tabs>
        <w:rPr>
          <w:lang w:val="en-GB"/>
        </w:rPr>
      </w:pPr>
      <w:r w:rsidRPr="00473FD9">
        <w:tab/>
      </w:r>
    </w:p>
    <w:sectPr w:rsidR="00A310C6" w:rsidRPr="00F92A3C" w:rsidSect="007F39BD">
      <w:headerReference w:type="default" r:id="rId19"/>
      <w:pgSz w:w="11906" w:h="16838" w:code="9"/>
      <w:pgMar w:top="1134"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FB4C" w14:textId="77777777" w:rsidR="007F39BD" w:rsidRPr="00473FD9" w:rsidRDefault="007F39BD">
      <w:r w:rsidRPr="00473FD9">
        <w:separator/>
      </w:r>
    </w:p>
  </w:endnote>
  <w:endnote w:type="continuationSeparator" w:id="0">
    <w:p w14:paraId="4217C2C8" w14:textId="77777777" w:rsidR="007F39BD" w:rsidRPr="00473FD9" w:rsidRDefault="007F39BD">
      <w:r w:rsidRPr="00473FD9">
        <w:continuationSeparator/>
      </w:r>
    </w:p>
  </w:endnote>
  <w:endnote w:type="continuationNotice" w:id="1">
    <w:p w14:paraId="00FDBE59" w14:textId="77777777" w:rsidR="007F39BD" w:rsidRDefault="007F3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67E0" w14:textId="77777777" w:rsidR="00B776A3" w:rsidRDefault="00B776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D9F4" w14:textId="77777777" w:rsidR="00B776A3" w:rsidRDefault="00B776A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942C" w14:textId="77777777" w:rsidR="00B776A3" w:rsidRDefault="00B776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E854" w14:textId="77777777" w:rsidR="007F39BD" w:rsidRPr="00473FD9" w:rsidRDefault="007F39BD">
      <w:r w:rsidRPr="00473FD9">
        <w:separator/>
      </w:r>
    </w:p>
  </w:footnote>
  <w:footnote w:type="continuationSeparator" w:id="0">
    <w:p w14:paraId="052C17DB" w14:textId="77777777" w:rsidR="007F39BD" w:rsidRPr="00473FD9" w:rsidRDefault="007F39BD">
      <w:r w:rsidRPr="00473FD9">
        <w:continuationSeparator/>
      </w:r>
    </w:p>
  </w:footnote>
  <w:footnote w:type="continuationNotice" w:id="1">
    <w:p w14:paraId="033BFBF2" w14:textId="77777777" w:rsidR="007F39BD" w:rsidRDefault="007F39BD">
      <w:pPr>
        <w:spacing w:after="0" w:line="240" w:lineRule="auto"/>
      </w:pPr>
    </w:p>
  </w:footnote>
  <w:footnote w:id="2">
    <w:p w14:paraId="41DF923F" w14:textId="722D2291" w:rsidR="006C3F3F" w:rsidRDefault="006C3F3F">
      <w:pPr>
        <w:pStyle w:val="Funotentext"/>
      </w:pPr>
      <w:r w:rsidRPr="00473FD9">
        <w:rPr>
          <w:rStyle w:val="Funotenzeichen"/>
        </w:rPr>
        <w:footnoteRef/>
      </w:r>
      <w:r w:rsidRPr="00473FD9">
        <w:t xml:space="preserve"> Footnote</w:t>
      </w:r>
      <w:r w:rsidR="003843B1" w:rsidRPr="00473FD9">
        <w:t xml:space="preserve"> </w:t>
      </w:r>
      <w:proofErr w:type="gramStart"/>
      <w:r w:rsidR="003843B1" w:rsidRPr="00473FD9">
        <w:t>example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A2E3" w14:textId="77777777" w:rsidR="00B956A3" w:rsidRPr="00473FD9" w:rsidRDefault="00B956A3" w:rsidP="00115D99">
    <w:pPr>
      <w:pStyle w:val="Kopfzeile"/>
      <w:ind w:right="36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A29A" w14:textId="77777777" w:rsidR="00B956A3" w:rsidRPr="00473FD9" w:rsidRDefault="00B956A3">
    <w:pPr>
      <w:pStyle w:val="Kopfzeile"/>
      <w:jc w:val="right"/>
      <w:rPr>
        <w:lang w:val="en-US"/>
      </w:rPr>
    </w:pPr>
  </w:p>
  <w:p w14:paraId="51D7B653" w14:textId="77777777" w:rsidR="00B956A3" w:rsidRPr="00473FD9" w:rsidRDefault="00B956A3">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96A7" w14:textId="77777777" w:rsidR="00B776A3" w:rsidRDefault="00B776A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A0E4" w14:textId="51A10C47" w:rsidR="00B956A3" w:rsidRPr="00473FD9" w:rsidRDefault="00B956A3">
    <w:pPr>
      <w:pStyle w:val="Kopfzeile"/>
      <w:rPr>
        <w:i w:val="0"/>
        <w:lang w:val="en-US"/>
      </w:rPr>
    </w:pPr>
    <w:r w:rsidRPr="00473FD9">
      <w:rPr>
        <w:i w:val="0"/>
        <w:lang w:val="en-US"/>
      </w:rPr>
      <w:tab/>
    </w:r>
    <w:r w:rsidRPr="00473FD9">
      <w:rPr>
        <w:i w:val="0"/>
        <w:lang w:val="en-US"/>
      </w:rPr>
      <w:tab/>
    </w:r>
    <w:r w:rsidRPr="00473FD9">
      <w:rPr>
        <w:rStyle w:val="Seitenzahl"/>
        <w:i w:val="0"/>
        <w:lang w:val="en-US"/>
      </w:rPr>
      <w:fldChar w:fldCharType="begin"/>
    </w:r>
    <w:r w:rsidRPr="00473FD9">
      <w:rPr>
        <w:rStyle w:val="Seitenzahl"/>
        <w:i w:val="0"/>
        <w:lang w:val="en-US"/>
      </w:rPr>
      <w:instrText xml:space="preserve"> PAGE </w:instrText>
    </w:r>
    <w:r w:rsidRPr="00473FD9">
      <w:rPr>
        <w:rStyle w:val="Seitenzahl"/>
        <w:i w:val="0"/>
        <w:lang w:val="en-US"/>
      </w:rPr>
      <w:fldChar w:fldCharType="separate"/>
    </w:r>
    <w:r w:rsidR="004F0FB1">
      <w:rPr>
        <w:rStyle w:val="Seitenzahl"/>
        <w:i w:val="0"/>
        <w:noProof/>
        <w:lang w:val="en-US"/>
      </w:rPr>
      <w:t>II</w:t>
    </w:r>
    <w:r w:rsidRPr="00473FD9">
      <w:rPr>
        <w:rStyle w:val="Seitenzahl"/>
        <w:i w:val="0"/>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14AE" w14:textId="53DDAB9F" w:rsidR="00B956A3" w:rsidRPr="00473FD9" w:rsidRDefault="00B956A3" w:rsidP="00115D99">
    <w:pPr>
      <w:pStyle w:val="Kopfzeile"/>
      <w:framePr w:wrap="around" w:vAnchor="text" w:hAnchor="margin" w:xAlign="right" w:y="1"/>
      <w:rPr>
        <w:rStyle w:val="Seitenzahl"/>
        <w:i w:val="0"/>
        <w:sz w:val="24"/>
        <w:lang w:val="en-US"/>
      </w:rPr>
    </w:pPr>
    <w:r w:rsidRPr="00473FD9">
      <w:rPr>
        <w:rStyle w:val="Seitenzahl"/>
        <w:i w:val="0"/>
        <w:lang w:val="en-US"/>
      </w:rPr>
      <w:fldChar w:fldCharType="begin"/>
    </w:r>
    <w:r w:rsidRPr="00473FD9">
      <w:rPr>
        <w:rStyle w:val="Seitenzahl"/>
        <w:i w:val="0"/>
        <w:lang w:val="en-US"/>
      </w:rPr>
      <w:instrText xml:space="preserve">PAGE  </w:instrText>
    </w:r>
    <w:r w:rsidRPr="00473FD9">
      <w:rPr>
        <w:rStyle w:val="Seitenzahl"/>
        <w:i w:val="0"/>
        <w:lang w:val="en-US"/>
      </w:rPr>
      <w:fldChar w:fldCharType="separate"/>
    </w:r>
    <w:r w:rsidR="00BA4AD2">
      <w:rPr>
        <w:rStyle w:val="Seitenzahl"/>
        <w:i w:val="0"/>
        <w:noProof/>
        <w:lang w:val="en-US"/>
      </w:rPr>
      <w:t>III</w:t>
    </w:r>
    <w:r w:rsidRPr="00473FD9">
      <w:rPr>
        <w:rStyle w:val="Seitenzahl"/>
        <w:i w:val="0"/>
        <w:lang w:val="en-US"/>
      </w:rPr>
      <w:fldChar w:fldCharType="end"/>
    </w:r>
  </w:p>
  <w:p w14:paraId="04EB44D6" w14:textId="77777777" w:rsidR="00B956A3" w:rsidRPr="00473FD9" w:rsidRDefault="00B956A3" w:rsidP="00115D99">
    <w:pPr>
      <w:pStyle w:val="Kopfzeile"/>
      <w:ind w:right="360"/>
      <w:rPr>
        <w:i w:val="0"/>
        <w:lang w:val="en-US"/>
      </w:rPr>
    </w:pPr>
    <w:r w:rsidRPr="00473FD9">
      <w:rPr>
        <w:i w:val="0"/>
        <w:lang w:val="en-US"/>
      </w:rPr>
      <w:tab/>
    </w:r>
    <w:r w:rsidRPr="00473FD9">
      <w:rPr>
        <w:i w:val="0"/>
        <w:lang w:val="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C0B5" w14:textId="1C8259FC" w:rsidR="00B956A3" w:rsidRPr="00473FD9" w:rsidRDefault="00B956A3" w:rsidP="00115D99">
    <w:pPr>
      <w:pStyle w:val="Kopfzeile"/>
      <w:framePr w:wrap="around" w:vAnchor="text" w:hAnchor="margin" w:xAlign="right" w:y="1"/>
      <w:rPr>
        <w:rStyle w:val="Seitenzahl"/>
        <w:i w:val="0"/>
        <w:sz w:val="24"/>
        <w:lang w:val="en-US"/>
      </w:rPr>
    </w:pPr>
    <w:r w:rsidRPr="00473FD9">
      <w:rPr>
        <w:rStyle w:val="Seitenzahl"/>
        <w:i w:val="0"/>
        <w:lang w:val="en-US"/>
      </w:rPr>
      <w:fldChar w:fldCharType="begin"/>
    </w:r>
    <w:r w:rsidRPr="00473FD9">
      <w:rPr>
        <w:rStyle w:val="Seitenzahl"/>
        <w:i w:val="0"/>
        <w:lang w:val="en-US"/>
      </w:rPr>
      <w:instrText xml:space="preserve">PAGE  </w:instrText>
    </w:r>
    <w:r w:rsidRPr="00473FD9">
      <w:rPr>
        <w:rStyle w:val="Seitenzahl"/>
        <w:i w:val="0"/>
        <w:lang w:val="en-US"/>
      </w:rPr>
      <w:fldChar w:fldCharType="separate"/>
    </w:r>
    <w:r w:rsidR="004F0FB1">
      <w:rPr>
        <w:rStyle w:val="Seitenzahl"/>
        <w:i w:val="0"/>
        <w:noProof/>
        <w:lang w:val="en-US"/>
      </w:rPr>
      <w:t>9</w:t>
    </w:r>
    <w:r w:rsidRPr="00473FD9">
      <w:rPr>
        <w:rStyle w:val="Seitenzahl"/>
        <w:i w:val="0"/>
        <w:lang w:val="en-US"/>
      </w:rPr>
      <w:fldChar w:fldCharType="end"/>
    </w:r>
  </w:p>
  <w:p w14:paraId="4C32CE46" w14:textId="77777777" w:rsidR="00B956A3" w:rsidRPr="00473FD9" w:rsidRDefault="00B956A3" w:rsidP="00115D99">
    <w:pPr>
      <w:pStyle w:val="Kopfzeile"/>
      <w:ind w:right="360"/>
      <w:rPr>
        <w:i w:val="0"/>
        <w:lang w:val="en-US"/>
      </w:rPr>
    </w:pPr>
    <w:r w:rsidRPr="00473FD9">
      <w:rPr>
        <w:i w:val="0"/>
        <w:lang w:val="en-US"/>
      </w:rPr>
      <w:tab/>
    </w:r>
    <w:r w:rsidRPr="00473FD9">
      <w:rPr>
        <w:i w:val="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2023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E2E2A4E6"/>
    <w:lvl w:ilvl="0">
      <w:start w:val="1"/>
      <w:numFmt w:val="decimal"/>
      <w:pStyle w:val="Listennummer"/>
      <w:lvlText w:val="%1."/>
      <w:lvlJc w:val="left"/>
      <w:pPr>
        <w:tabs>
          <w:tab w:val="num" w:pos="454"/>
        </w:tabs>
        <w:ind w:left="454" w:hanging="454"/>
      </w:pPr>
      <w:rPr>
        <w:rFonts w:hint="default"/>
      </w:rPr>
    </w:lvl>
  </w:abstractNum>
  <w:abstractNum w:abstractNumId="2" w15:restartNumberingAfterBreak="0">
    <w:nsid w:val="FFFFFF89"/>
    <w:multiLevelType w:val="singleLevel"/>
    <w:tmpl w:val="2368A0DE"/>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13136620"/>
    <w:multiLevelType w:val="hybridMultilevel"/>
    <w:tmpl w:val="B0CC239C"/>
    <w:lvl w:ilvl="0" w:tplc="58B0B14E">
      <w:start w:val="1"/>
      <w:numFmt w:val="bullet"/>
      <w:pStyle w:val="TabbelelinksAufzhlung"/>
      <w:lvlText w:val=""/>
      <w:lvlJc w:val="left"/>
      <w:pPr>
        <w:tabs>
          <w:tab w:val="num" w:pos="814"/>
        </w:tabs>
        <w:ind w:left="81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D5394"/>
    <w:multiLevelType w:val="hybridMultilevel"/>
    <w:tmpl w:val="D7BA72A8"/>
    <w:lvl w:ilvl="0" w:tplc="F5CC5C36">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5D42B7"/>
    <w:multiLevelType w:val="hybridMultilevel"/>
    <w:tmpl w:val="738EA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6225D6"/>
    <w:multiLevelType w:val="multilevel"/>
    <w:tmpl w:val="B6B4CE48"/>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1248"/>
        </w:tabs>
        <w:ind w:left="1248" w:hanging="964"/>
      </w:pPr>
      <w:rPr>
        <w:rFonts w:hint="default"/>
      </w:rPr>
    </w:lvl>
    <w:lvl w:ilvl="4">
      <w:start w:val="1"/>
      <w:numFmt w:val="decimal"/>
      <w:pStyle w:val="berschrift5"/>
      <w:lvlText w:val="%1.%2.%3.%4.%5"/>
      <w:lvlJc w:val="left"/>
      <w:pPr>
        <w:tabs>
          <w:tab w:val="num" w:pos="1292"/>
        </w:tabs>
        <w:ind w:left="1292" w:hanging="1008"/>
      </w:pPr>
      <w:rPr>
        <w:rFonts w:hint="default"/>
      </w:rPr>
    </w:lvl>
    <w:lvl w:ilvl="5">
      <w:start w:val="1"/>
      <w:numFmt w:val="decimal"/>
      <w:pStyle w:val="berschrift6"/>
      <w:lvlText w:val="%1.%2.%3.%4.%5.%6"/>
      <w:lvlJc w:val="left"/>
      <w:pPr>
        <w:tabs>
          <w:tab w:val="num" w:pos="1436"/>
        </w:tabs>
        <w:ind w:left="1436" w:hanging="1152"/>
      </w:pPr>
      <w:rPr>
        <w:rFonts w:hint="default"/>
      </w:rPr>
    </w:lvl>
    <w:lvl w:ilvl="6">
      <w:start w:val="1"/>
      <w:numFmt w:val="decimal"/>
      <w:pStyle w:val="berschrift7"/>
      <w:lvlText w:val="%1.%2.%3.%4.%5.%6.%7"/>
      <w:lvlJc w:val="left"/>
      <w:pPr>
        <w:tabs>
          <w:tab w:val="num" w:pos="1580"/>
        </w:tabs>
        <w:ind w:left="1580" w:hanging="1296"/>
      </w:pPr>
      <w:rPr>
        <w:rFonts w:hint="default"/>
      </w:rPr>
    </w:lvl>
    <w:lvl w:ilvl="7">
      <w:start w:val="1"/>
      <w:numFmt w:val="decimal"/>
      <w:pStyle w:val="berschrift8"/>
      <w:lvlText w:val="%1.%2.%3.%4.%5.%6.%7.%8"/>
      <w:lvlJc w:val="left"/>
      <w:pPr>
        <w:tabs>
          <w:tab w:val="num" w:pos="1724"/>
        </w:tabs>
        <w:ind w:left="1724" w:hanging="1440"/>
      </w:pPr>
      <w:rPr>
        <w:rFonts w:hint="default"/>
      </w:rPr>
    </w:lvl>
    <w:lvl w:ilvl="8">
      <w:start w:val="1"/>
      <w:numFmt w:val="decimal"/>
      <w:pStyle w:val="berschrift9"/>
      <w:lvlText w:val="%1.%2.%3.%4.%5.%6.%7.%8.%9"/>
      <w:lvlJc w:val="left"/>
      <w:pPr>
        <w:tabs>
          <w:tab w:val="num" w:pos="1868"/>
        </w:tabs>
        <w:ind w:left="1868" w:hanging="1584"/>
      </w:pPr>
      <w:rPr>
        <w:rFonts w:hint="default"/>
      </w:rPr>
    </w:lvl>
  </w:abstractNum>
  <w:abstractNum w:abstractNumId="7" w15:restartNumberingAfterBreak="0">
    <w:nsid w:val="319A18EE"/>
    <w:multiLevelType w:val="hybridMultilevel"/>
    <w:tmpl w:val="105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593176"/>
    <w:multiLevelType w:val="multilevel"/>
    <w:tmpl w:val="B0042F38"/>
    <w:styleLink w:val="NummerierteListe"/>
    <w:lvl w:ilvl="0">
      <w:start w:val="1"/>
      <w:numFmt w:val="decimal"/>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44B50B5"/>
    <w:multiLevelType w:val="hybridMultilevel"/>
    <w:tmpl w:val="C09A689A"/>
    <w:lvl w:ilvl="0" w:tplc="49BE9136">
      <w:start w:val="1"/>
      <w:numFmt w:val="bullet"/>
      <w:pStyle w:val="Aufzhlung"/>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A51C4"/>
    <w:multiLevelType w:val="hybridMultilevel"/>
    <w:tmpl w:val="7DA80012"/>
    <w:lvl w:ilvl="0" w:tplc="41BAE986">
      <w:start w:val="1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F2283"/>
    <w:multiLevelType w:val="hybridMultilevel"/>
    <w:tmpl w:val="5B0EB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137110"/>
    <w:multiLevelType w:val="singleLevel"/>
    <w:tmpl w:val="A2D8B56E"/>
    <w:lvl w:ilvl="0">
      <w:start w:val="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54F3839"/>
    <w:multiLevelType w:val="hybridMultilevel"/>
    <w:tmpl w:val="646011BA"/>
    <w:lvl w:ilvl="0" w:tplc="4BD0F46E">
      <w:start w:val="1"/>
      <w:numFmt w:val="bullet"/>
      <w:pStyle w:val="AufzhlungmitAbstand"/>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207C73"/>
    <w:multiLevelType w:val="hybridMultilevel"/>
    <w:tmpl w:val="CE7AD982"/>
    <w:lvl w:ilvl="0" w:tplc="F5CC5C36">
      <w:numFmt w:val="bullet"/>
      <w:lvlText w:val=""/>
      <w:lvlJc w:val="left"/>
      <w:pPr>
        <w:ind w:left="720" w:hanging="360"/>
      </w:pPr>
      <w:rPr>
        <w:rFonts w:ascii="Wingdings" w:eastAsia="Times New Roman" w:hAnsi="Wingdings" w:cs="Times New Roman"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16cid:durableId="386226044">
    <w:abstractNumId w:val="15"/>
  </w:num>
  <w:num w:numId="2" w16cid:durableId="172646318">
    <w:abstractNumId w:val="11"/>
  </w:num>
  <w:num w:numId="3" w16cid:durableId="1702972723">
    <w:abstractNumId w:val="8"/>
  </w:num>
  <w:num w:numId="4" w16cid:durableId="1559127320">
    <w:abstractNumId w:val="9"/>
  </w:num>
  <w:num w:numId="5" w16cid:durableId="341788407">
    <w:abstractNumId w:val="14"/>
  </w:num>
  <w:num w:numId="6" w16cid:durableId="424225217">
    <w:abstractNumId w:val="3"/>
  </w:num>
  <w:num w:numId="7" w16cid:durableId="439956155">
    <w:abstractNumId w:val="6"/>
  </w:num>
  <w:num w:numId="8" w16cid:durableId="348146192">
    <w:abstractNumId w:val="2"/>
  </w:num>
  <w:num w:numId="9" w16cid:durableId="74910462">
    <w:abstractNumId w:val="1"/>
  </w:num>
  <w:num w:numId="10" w16cid:durableId="729882744">
    <w:abstractNumId w:val="10"/>
  </w:num>
  <w:num w:numId="11" w16cid:durableId="1619264240">
    <w:abstractNumId w:val="4"/>
  </w:num>
  <w:num w:numId="12" w16cid:durableId="1893038022">
    <w:abstractNumId w:val="13"/>
  </w:num>
  <w:num w:numId="13" w16cid:durableId="1791589019">
    <w:abstractNumId w:val="16"/>
  </w:num>
  <w:num w:numId="14" w16cid:durableId="76640593">
    <w:abstractNumId w:val="0"/>
  </w:num>
  <w:num w:numId="15" w16cid:durableId="1436368709">
    <w:abstractNumId w:val="5"/>
  </w:num>
  <w:num w:numId="16" w16cid:durableId="384259999">
    <w:abstractNumId w:val="12"/>
  </w:num>
  <w:num w:numId="17" w16cid:durableId="1037857952">
    <w:abstractNumId w:val="7"/>
  </w:num>
  <w:num w:numId="18" w16cid:durableId="36236215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510"/>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770"/>
    <w:rsid w:val="00001E50"/>
    <w:rsid w:val="0000444C"/>
    <w:rsid w:val="0002642A"/>
    <w:rsid w:val="000331A2"/>
    <w:rsid w:val="00037FD5"/>
    <w:rsid w:val="00042973"/>
    <w:rsid w:val="00043340"/>
    <w:rsid w:val="00047164"/>
    <w:rsid w:val="00050771"/>
    <w:rsid w:val="0006131A"/>
    <w:rsid w:val="000643A9"/>
    <w:rsid w:val="000643B6"/>
    <w:rsid w:val="0006631D"/>
    <w:rsid w:val="00081BD8"/>
    <w:rsid w:val="00085500"/>
    <w:rsid w:val="00087A39"/>
    <w:rsid w:val="000903D9"/>
    <w:rsid w:val="00091156"/>
    <w:rsid w:val="00091BB8"/>
    <w:rsid w:val="000A41A6"/>
    <w:rsid w:val="000A7000"/>
    <w:rsid w:val="000B5562"/>
    <w:rsid w:val="000C077B"/>
    <w:rsid w:val="000C14D3"/>
    <w:rsid w:val="000C2808"/>
    <w:rsid w:val="000C4AB3"/>
    <w:rsid w:val="000D0315"/>
    <w:rsid w:val="000D69CF"/>
    <w:rsid w:val="000D7502"/>
    <w:rsid w:val="000F1CA6"/>
    <w:rsid w:val="00104910"/>
    <w:rsid w:val="0011294D"/>
    <w:rsid w:val="00115D99"/>
    <w:rsid w:val="0014681A"/>
    <w:rsid w:val="0015394A"/>
    <w:rsid w:val="00170354"/>
    <w:rsid w:val="00176129"/>
    <w:rsid w:val="00176B25"/>
    <w:rsid w:val="00181DED"/>
    <w:rsid w:val="00183B6C"/>
    <w:rsid w:val="00190301"/>
    <w:rsid w:val="00190725"/>
    <w:rsid w:val="00190AB8"/>
    <w:rsid w:val="00193418"/>
    <w:rsid w:val="001A3DDC"/>
    <w:rsid w:val="001C02C5"/>
    <w:rsid w:val="001D01AD"/>
    <w:rsid w:val="001D13C7"/>
    <w:rsid w:val="001E4A70"/>
    <w:rsid w:val="001E5F9D"/>
    <w:rsid w:val="001F26A3"/>
    <w:rsid w:val="00205C75"/>
    <w:rsid w:val="00207648"/>
    <w:rsid w:val="00216026"/>
    <w:rsid w:val="002225ED"/>
    <w:rsid w:val="00245DBA"/>
    <w:rsid w:val="00265AC5"/>
    <w:rsid w:val="00291C56"/>
    <w:rsid w:val="002A1406"/>
    <w:rsid w:val="002A39A9"/>
    <w:rsid w:val="002A59D8"/>
    <w:rsid w:val="002A6EBE"/>
    <w:rsid w:val="002B2C28"/>
    <w:rsid w:val="002C16E0"/>
    <w:rsid w:val="002C27CA"/>
    <w:rsid w:val="002C3FE1"/>
    <w:rsid w:val="002D49D4"/>
    <w:rsid w:val="002D5266"/>
    <w:rsid w:val="002D549E"/>
    <w:rsid w:val="00302063"/>
    <w:rsid w:val="00303629"/>
    <w:rsid w:val="0032725D"/>
    <w:rsid w:val="00340939"/>
    <w:rsid w:val="00356107"/>
    <w:rsid w:val="0035699C"/>
    <w:rsid w:val="00363735"/>
    <w:rsid w:val="0037423B"/>
    <w:rsid w:val="003843B1"/>
    <w:rsid w:val="003866E2"/>
    <w:rsid w:val="003B2877"/>
    <w:rsid w:val="003D3773"/>
    <w:rsid w:val="00402798"/>
    <w:rsid w:val="00406EDE"/>
    <w:rsid w:val="0041080D"/>
    <w:rsid w:val="00410D48"/>
    <w:rsid w:val="0042165C"/>
    <w:rsid w:val="00424524"/>
    <w:rsid w:val="00431397"/>
    <w:rsid w:val="00437D4B"/>
    <w:rsid w:val="0044063F"/>
    <w:rsid w:val="00443CF0"/>
    <w:rsid w:val="004545DE"/>
    <w:rsid w:val="00473FD9"/>
    <w:rsid w:val="004A4A53"/>
    <w:rsid w:val="004D1DDD"/>
    <w:rsid w:val="004D57AC"/>
    <w:rsid w:val="004E0FD4"/>
    <w:rsid w:val="004E4808"/>
    <w:rsid w:val="004F052F"/>
    <w:rsid w:val="004F0FB1"/>
    <w:rsid w:val="004F3989"/>
    <w:rsid w:val="004F4918"/>
    <w:rsid w:val="004F5CDC"/>
    <w:rsid w:val="004F7DFE"/>
    <w:rsid w:val="00506A22"/>
    <w:rsid w:val="00515D60"/>
    <w:rsid w:val="00516128"/>
    <w:rsid w:val="00516FA8"/>
    <w:rsid w:val="0052355C"/>
    <w:rsid w:val="00524D01"/>
    <w:rsid w:val="00536AC7"/>
    <w:rsid w:val="005421EE"/>
    <w:rsid w:val="005429AB"/>
    <w:rsid w:val="005449CE"/>
    <w:rsid w:val="0055426A"/>
    <w:rsid w:val="00560012"/>
    <w:rsid w:val="005605A2"/>
    <w:rsid w:val="00567D58"/>
    <w:rsid w:val="00570898"/>
    <w:rsid w:val="00583FA5"/>
    <w:rsid w:val="00590013"/>
    <w:rsid w:val="00592F95"/>
    <w:rsid w:val="0059301B"/>
    <w:rsid w:val="005A05D3"/>
    <w:rsid w:val="005A43DE"/>
    <w:rsid w:val="005A6D29"/>
    <w:rsid w:val="005B2392"/>
    <w:rsid w:val="005B6969"/>
    <w:rsid w:val="005C2132"/>
    <w:rsid w:val="005D576C"/>
    <w:rsid w:val="005D57B8"/>
    <w:rsid w:val="005E0100"/>
    <w:rsid w:val="005E0FB7"/>
    <w:rsid w:val="005E1643"/>
    <w:rsid w:val="005E1A00"/>
    <w:rsid w:val="005F04D0"/>
    <w:rsid w:val="0060702D"/>
    <w:rsid w:val="006070A4"/>
    <w:rsid w:val="006110D4"/>
    <w:rsid w:val="00612697"/>
    <w:rsid w:val="006147D3"/>
    <w:rsid w:val="00615118"/>
    <w:rsid w:val="00622763"/>
    <w:rsid w:val="00622BEC"/>
    <w:rsid w:val="0064303E"/>
    <w:rsid w:val="00644735"/>
    <w:rsid w:val="00644820"/>
    <w:rsid w:val="006462E8"/>
    <w:rsid w:val="006502F7"/>
    <w:rsid w:val="00655C9E"/>
    <w:rsid w:val="006655CB"/>
    <w:rsid w:val="006753B5"/>
    <w:rsid w:val="006823B9"/>
    <w:rsid w:val="00685FBF"/>
    <w:rsid w:val="006A4923"/>
    <w:rsid w:val="006A6E2E"/>
    <w:rsid w:val="006A7243"/>
    <w:rsid w:val="006B5100"/>
    <w:rsid w:val="006B5FB1"/>
    <w:rsid w:val="006C3F3F"/>
    <w:rsid w:val="006C555A"/>
    <w:rsid w:val="006E0910"/>
    <w:rsid w:val="006E2811"/>
    <w:rsid w:val="006E319F"/>
    <w:rsid w:val="006E3D7C"/>
    <w:rsid w:val="006F0249"/>
    <w:rsid w:val="006F471B"/>
    <w:rsid w:val="00701979"/>
    <w:rsid w:val="00721CDC"/>
    <w:rsid w:val="00750D32"/>
    <w:rsid w:val="00754836"/>
    <w:rsid w:val="00756AC7"/>
    <w:rsid w:val="007675A9"/>
    <w:rsid w:val="007779A5"/>
    <w:rsid w:val="00792A7B"/>
    <w:rsid w:val="007949F1"/>
    <w:rsid w:val="007963D4"/>
    <w:rsid w:val="007D07D6"/>
    <w:rsid w:val="007D5340"/>
    <w:rsid w:val="007E2785"/>
    <w:rsid w:val="007F34F7"/>
    <w:rsid w:val="007F39BD"/>
    <w:rsid w:val="007F530F"/>
    <w:rsid w:val="00800009"/>
    <w:rsid w:val="00810ED1"/>
    <w:rsid w:val="008159F2"/>
    <w:rsid w:val="00822128"/>
    <w:rsid w:val="0082604D"/>
    <w:rsid w:val="00826059"/>
    <w:rsid w:val="008264A1"/>
    <w:rsid w:val="00837057"/>
    <w:rsid w:val="008449DC"/>
    <w:rsid w:val="00852658"/>
    <w:rsid w:val="00862552"/>
    <w:rsid w:val="00865EB4"/>
    <w:rsid w:val="00867817"/>
    <w:rsid w:val="00871321"/>
    <w:rsid w:val="00871ACC"/>
    <w:rsid w:val="008755AC"/>
    <w:rsid w:val="00876BB3"/>
    <w:rsid w:val="00880B5E"/>
    <w:rsid w:val="008824E6"/>
    <w:rsid w:val="008833A1"/>
    <w:rsid w:val="00885F71"/>
    <w:rsid w:val="00896897"/>
    <w:rsid w:val="008A3982"/>
    <w:rsid w:val="008A4E45"/>
    <w:rsid w:val="008C05AC"/>
    <w:rsid w:val="008C4770"/>
    <w:rsid w:val="008C4D6B"/>
    <w:rsid w:val="008D2DA7"/>
    <w:rsid w:val="008D41BF"/>
    <w:rsid w:val="008D4CA4"/>
    <w:rsid w:val="008E6150"/>
    <w:rsid w:val="008F4B90"/>
    <w:rsid w:val="00910AEF"/>
    <w:rsid w:val="009113C7"/>
    <w:rsid w:val="0091408D"/>
    <w:rsid w:val="00926EF3"/>
    <w:rsid w:val="0092741D"/>
    <w:rsid w:val="009278E2"/>
    <w:rsid w:val="00937CD7"/>
    <w:rsid w:val="00946055"/>
    <w:rsid w:val="0094686E"/>
    <w:rsid w:val="00957876"/>
    <w:rsid w:val="00961AF4"/>
    <w:rsid w:val="009631EE"/>
    <w:rsid w:val="00966D80"/>
    <w:rsid w:val="009679AE"/>
    <w:rsid w:val="0097335B"/>
    <w:rsid w:val="00990326"/>
    <w:rsid w:val="00991F8A"/>
    <w:rsid w:val="0099508A"/>
    <w:rsid w:val="009B1428"/>
    <w:rsid w:val="009B2751"/>
    <w:rsid w:val="009B2E98"/>
    <w:rsid w:val="009B5704"/>
    <w:rsid w:val="009D3691"/>
    <w:rsid w:val="009D6FCE"/>
    <w:rsid w:val="009E2DA8"/>
    <w:rsid w:val="009E5A66"/>
    <w:rsid w:val="009F16C9"/>
    <w:rsid w:val="009F4190"/>
    <w:rsid w:val="009F7788"/>
    <w:rsid w:val="00A05333"/>
    <w:rsid w:val="00A210E2"/>
    <w:rsid w:val="00A243F1"/>
    <w:rsid w:val="00A24613"/>
    <w:rsid w:val="00A25FAE"/>
    <w:rsid w:val="00A310C6"/>
    <w:rsid w:val="00A32026"/>
    <w:rsid w:val="00A35A85"/>
    <w:rsid w:val="00A408EC"/>
    <w:rsid w:val="00A4170D"/>
    <w:rsid w:val="00A44001"/>
    <w:rsid w:val="00A46DEC"/>
    <w:rsid w:val="00A53D19"/>
    <w:rsid w:val="00A603BF"/>
    <w:rsid w:val="00A75E74"/>
    <w:rsid w:val="00A85632"/>
    <w:rsid w:val="00AA10E7"/>
    <w:rsid w:val="00AB55FD"/>
    <w:rsid w:val="00AB5663"/>
    <w:rsid w:val="00AC23B8"/>
    <w:rsid w:val="00AD1C7A"/>
    <w:rsid w:val="00AD3985"/>
    <w:rsid w:val="00AD39A3"/>
    <w:rsid w:val="00AD7460"/>
    <w:rsid w:val="00AD7E67"/>
    <w:rsid w:val="00AE4ACD"/>
    <w:rsid w:val="00AE4ADD"/>
    <w:rsid w:val="00AE6103"/>
    <w:rsid w:val="00AE6E70"/>
    <w:rsid w:val="00AE7558"/>
    <w:rsid w:val="00AF2463"/>
    <w:rsid w:val="00AF7EC9"/>
    <w:rsid w:val="00B0265F"/>
    <w:rsid w:val="00B04860"/>
    <w:rsid w:val="00B10F6B"/>
    <w:rsid w:val="00B13BED"/>
    <w:rsid w:val="00B13EC2"/>
    <w:rsid w:val="00B2644B"/>
    <w:rsid w:val="00B31E9D"/>
    <w:rsid w:val="00B33CB9"/>
    <w:rsid w:val="00B507CF"/>
    <w:rsid w:val="00B66540"/>
    <w:rsid w:val="00B776A3"/>
    <w:rsid w:val="00B8347D"/>
    <w:rsid w:val="00B87C64"/>
    <w:rsid w:val="00B956A3"/>
    <w:rsid w:val="00B97B84"/>
    <w:rsid w:val="00BA4AD2"/>
    <w:rsid w:val="00BC15DD"/>
    <w:rsid w:val="00BC4BCE"/>
    <w:rsid w:val="00BD199B"/>
    <w:rsid w:val="00BE1DA7"/>
    <w:rsid w:val="00BF4FAE"/>
    <w:rsid w:val="00C000EA"/>
    <w:rsid w:val="00C1566D"/>
    <w:rsid w:val="00C16E6A"/>
    <w:rsid w:val="00C24A85"/>
    <w:rsid w:val="00C31126"/>
    <w:rsid w:val="00C80775"/>
    <w:rsid w:val="00C82E7A"/>
    <w:rsid w:val="00CB64F4"/>
    <w:rsid w:val="00CD116D"/>
    <w:rsid w:val="00CD20B9"/>
    <w:rsid w:val="00CD2257"/>
    <w:rsid w:val="00CD5218"/>
    <w:rsid w:val="00CF58A9"/>
    <w:rsid w:val="00D27590"/>
    <w:rsid w:val="00D276E2"/>
    <w:rsid w:val="00D36C4A"/>
    <w:rsid w:val="00D438A2"/>
    <w:rsid w:val="00D502FA"/>
    <w:rsid w:val="00D53883"/>
    <w:rsid w:val="00D70E17"/>
    <w:rsid w:val="00D70E96"/>
    <w:rsid w:val="00D754A9"/>
    <w:rsid w:val="00D83E9D"/>
    <w:rsid w:val="00D95180"/>
    <w:rsid w:val="00D96934"/>
    <w:rsid w:val="00DA2C65"/>
    <w:rsid w:val="00DB5E6B"/>
    <w:rsid w:val="00DC37A8"/>
    <w:rsid w:val="00DE1318"/>
    <w:rsid w:val="00DE612B"/>
    <w:rsid w:val="00E1559A"/>
    <w:rsid w:val="00E21807"/>
    <w:rsid w:val="00E5125A"/>
    <w:rsid w:val="00E54214"/>
    <w:rsid w:val="00E5523B"/>
    <w:rsid w:val="00E5535D"/>
    <w:rsid w:val="00E634FD"/>
    <w:rsid w:val="00E73FF6"/>
    <w:rsid w:val="00E77E1A"/>
    <w:rsid w:val="00E84046"/>
    <w:rsid w:val="00E86553"/>
    <w:rsid w:val="00E87403"/>
    <w:rsid w:val="00E901EF"/>
    <w:rsid w:val="00E97DF0"/>
    <w:rsid w:val="00EA3DBF"/>
    <w:rsid w:val="00EA589D"/>
    <w:rsid w:val="00EB6E7B"/>
    <w:rsid w:val="00EB744C"/>
    <w:rsid w:val="00ED4AAD"/>
    <w:rsid w:val="00F11511"/>
    <w:rsid w:val="00F20462"/>
    <w:rsid w:val="00F20467"/>
    <w:rsid w:val="00F3047D"/>
    <w:rsid w:val="00F33182"/>
    <w:rsid w:val="00F454CF"/>
    <w:rsid w:val="00F508EA"/>
    <w:rsid w:val="00F512FC"/>
    <w:rsid w:val="00F92A3C"/>
    <w:rsid w:val="00F93526"/>
    <w:rsid w:val="00F95FF0"/>
    <w:rsid w:val="00F9641A"/>
    <w:rsid w:val="00FA2FC8"/>
    <w:rsid w:val="00FD253F"/>
    <w:rsid w:val="00FE2653"/>
    <w:rsid w:val="00FE4A26"/>
    <w:rsid w:val="00FE787D"/>
    <w:rsid w:val="00FF0A9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AFE15"/>
  <w15:docId w15:val="{23BA0B97-E28D-2E47-9DB1-1317427A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0705"/>
    <w:pPr>
      <w:spacing w:after="240" w:line="360" w:lineRule="auto"/>
      <w:jc w:val="both"/>
    </w:pPr>
    <w:rPr>
      <w:lang w:val="en-US"/>
    </w:rPr>
  </w:style>
  <w:style w:type="paragraph" w:styleId="berschrift1">
    <w:name w:val="heading 1"/>
    <w:basedOn w:val="Standard"/>
    <w:next w:val="Standard"/>
    <w:link w:val="berschrift1Zchn"/>
    <w:qFormat/>
    <w:rsid w:val="00091BB8"/>
    <w:pPr>
      <w:keepNext/>
      <w:numPr>
        <w:numId w:val="7"/>
      </w:numPr>
      <w:suppressAutoHyphens/>
      <w:spacing w:before="240" w:line="240" w:lineRule="auto"/>
      <w:jc w:val="left"/>
      <w:outlineLvl w:val="0"/>
    </w:pPr>
    <w:rPr>
      <w:b/>
      <w:bCs/>
      <w:sz w:val="32"/>
      <w:szCs w:val="32"/>
      <w:lang w:val="x-none" w:eastAsia="x-none"/>
    </w:rPr>
  </w:style>
  <w:style w:type="paragraph" w:styleId="berschrift2">
    <w:name w:val="heading 2"/>
    <w:basedOn w:val="Standard"/>
    <w:next w:val="Standard"/>
    <w:qFormat/>
    <w:rsid w:val="00091BB8"/>
    <w:pPr>
      <w:keepNext/>
      <w:numPr>
        <w:ilvl w:val="1"/>
        <w:numId w:val="7"/>
      </w:numPr>
      <w:suppressAutoHyphens/>
      <w:spacing w:before="240" w:line="240" w:lineRule="auto"/>
      <w:jc w:val="left"/>
      <w:outlineLvl w:val="1"/>
    </w:pPr>
    <w:rPr>
      <w:rFonts w:cs="Arial"/>
      <w:b/>
      <w:bCs/>
      <w:iCs/>
      <w:sz w:val="28"/>
      <w:szCs w:val="28"/>
    </w:rPr>
  </w:style>
  <w:style w:type="paragraph" w:styleId="berschrift3">
    <w:name w:val="heading 3"/>
    <w:basedOn w:val="Standard"/>
    <w:next w:val="Standard"/>
    <w:qFormat/>
    <w:rsid w:val="0091408D"/>
    <w:pPr>
      <w:keepNext/>
      <w:numPr>
        <w:ilvl w:val="2"/>
        <w:numId w:val="7"/>
      </w:numPr>
      <w:tabs>
        <w:tab w:val="left" w:pos="794"/>
      </w:tabs>
      <w:spacing w:before="240" w:line="240" w:lineRule="auto"/>
      <w:jc w:val="left"/>
      <w:outlineLvl w:val="2"/>
    </w:pPr>
    <w:rPr>
      <w:rFonts w:cs="Arial"/>
      <w:b/>
      <w:bCs/>
      <w:szCs w:val="26"/>
    </w:rPr>
  </w:style>
  <w:style w:type="paragraph" w:styleId="berschrift4">
    <w:name w:val="heading 4"/>
    <w:basedOn w:val="Standard"/>
    <w:next w:val="Standard"/>
    <w:qFormat/>
    <w:rsid w:val="00D14082"/>
    <w:pPr>
      <w:keepNext/>
      <w:jc w:val="left"/>
      <w:outlineLvl w:val="3"/>
    </w:pPr>
    <w:rPr>
      <w:b/>
      <w:bCs/>
      <w:i/>
      <w:szCs w:val="28"/>
    </w:rPr>
  </w:style>
  <w:style w:type="paragraph" w:styleId="berschrift5">
    <w:name w:val="heading 5"/>
    <w:basedOn w:val="Standard"/>
    <w:next w:val="Standard"/>
    <w:qFormat/>
    <w:rsid w:val="00E7524D"/>
    <w:pPr>
      <w:keepNext/>
      <w:numPr>
        <w:ilvl w:val="4"/>
        <w:numId w:val="7"/>
      </w:numPr>
      <w:spacing w:before="360"/>
      <w:jc w:val="left"/>
      <w:outlineLvl w:val="4"/>
    </w:pPr>
    <w:rPr>
      <w:b/>
      <w:bCs/>
      <w:iCs/>
      <w:szCs w:val="26"/>
    </w:rPr>
  </w:style>
  <w:style w:type="paragraph" w:styleId="berschrift6">
    <w:name w:val="heading 6"/>
    <w:basedOn w:val="Standard"/>
    <w:next w:val="Standard"/>
    <w:qFormat/>
    <w:rsid w:val="00E7524D"/>
    <w:pPr>
      <w:numPr>
        <w:ilvl w:val="5"/>
        <w:numId w:val="7"/>
      </w:numPr>
      <w:spacing w:before="240" w:after="60"/>
      <w:outlineLvl w:val="5"/>
    </w:pPr>
    <w:rPr>
      <w:rFonts w:ascii="Arial" w:hAnsi="Arial"/>
      <w:bCs/>
      <w:szCs w:val="22"/>
    </w:rPr>
  </w:style>
  <w:style w:type="paragraph" w:styleId="berschrift7">
    <w:name w:val="heading 7"/>
    <w:basedOn w:val="Standard"/>
    <w:next w:val="Standard"/>
    <w:qFormat/>
    <w:rsid w:val="00E7524D"/>
    <w:pPr>
      <w:numPr>
        <w:ilvl w:val="6"/>
        <w:numId w:val="7"/>
      </w:numPr>
      <w:spacing w:before="240" w:after="60"/>
      <w:outlineLvl w:val="6"/>
    </w:pPr>
    <w:rPr>
      <w:rFonts w:ascii="Arial" w:hAnsi="Arial"/>
    </w:rPr>
  </w:style>
  <w:style w:type="paragraph" w:styleId="berschrift8">
    <w:name w:val="heading 8"/>
    <w:basedOn w:val="Standard"/>
    <w:next w:val="Standard"/>
    <w:qFormat/>
    <w:rsid w:val="00E7524D"/>
    <w:pPr>
      <w:numPr>
        <w:ilvl w:val="7"/>
        <w:numId w:val="7"/>
      </w:numPr>
      <w:spacing w:before="240" w:after="60"/>
      <w:outlineLvl w:val="7"/>
    </w:pPr>
    <w:rPr>
      <w:rFonts w:ascii="Arial" w:hAnsi="Arial"/>
      <w:iCs/>
    </w:rPr>
  </w:style>
  <w:style w:type="paragraph" w:styleId="berschrift9">
    <w:name w:val="heading 9"/>
    <w:basedOn w:val="Standard"/>
    <w:next w:val="Standard"/>
    <w:qFormat/>
    <w:rsid w:val="00E7524D"/>
    <w:pPr>
      <w:numPr>
        <w:ilvl w:val="8"/>
        <w:numId w:val="7"/>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B61858"/>
    <w:pPr>
      <w:ind w:left="480" w:hanging="480"/>
    </w:pPr>
  </w:style>
  <w:style w:type="paragraph" w:styleId="Beschriftung">
    <w:name w:val="caption"/>
    <w:basedOn w:val="Standard"/>
    <w:next w:val="Standard"/>
    <w:qFormat/>
    <w:rsid w:val="00B61858"/>
    <w:pPr>
      <w:spacing w:after="360"/>
      <w:jc w:val="center"/>
    </w:pPr>
    <w:rPr>
      <w:bCs/>
      <w:sz w:val="20"/>
      <w:szCs w:val="20"/>
    </w:rPr>
  </w:style>
  <w:style w:type="paragraph" w:customStyle="1" w:styleId="AufzhlungohneAbstand">
    <w:name w:val="Aufzählung ohne Abstand"/>
    <w:basedOn w:val="Standard"/>
    <w:link w:val="AufzhlungohneAbstandChar"/>
    <w:rsid w:val="00B61858"/>
    <w:pPr>
      <w:numPr>
        <w:numId w:val="1"/>
      </w:numPr>
      <w:tabs>
        <w:tab w:val="clear" w:pos="567"/>
        <w:tab w:val="num" w:pos="720"/>
      </w:tabs>
      <w:ind w:left="720" w:hanging="360"/>
      <w:contextualSpacing/>
    </w:pPr>
    <w:rPr>
      <w:lang w:val="x-none" w:eastAsia="x-none"/>
    </w:rPr>
  </w:style>
  <w:style w:type="paragraph" w:styleId="Funotentext">
    <w:name w:val="footnote text"/>
    <w:basedOn w:val="Standard"/>
    <w:semiHidden/>
    <w:rsid w:val="00B61858"/>
    <w:pPr>
      <w:spacing w:after="0" w:line="240" w:lineRule="auto"/>
      <w:ind w:left="340" w:hanging="340"/>
    </w:pPr>
    <w:rPr>
      <w:sz w:val="20"/>
      <w:szCs w:val="20"/>
    </w:rPr>
  </w:style>
  <w:style w:type="paragraph" w:customStyle="1" w:styleId="Abbildung">
    <w:name w:val="Abbildung"/>
    <w:basedOn w:val="Standard"/>
    <w:rsid w:val="00E7524D"/>
    <w:pPr>
      <w:keepNext/>
      <w:spacing w:before="480" w:after="120" w:line="240" w:lineRule="atLeast"/>
      <w:jc w:val="center"/>
    </w:pPr>
    <w:rPr>
      <w:rFonts w:ascii="Arial" w:hAnsi="Arial" w:cs="Arial"/>
    </w:rPr>
  </w:style>
  <w:style w:type="paragraph" w:customStyle="1" w:styleId="AbbildungBeschriftung">
    <w:name w:val="Abbildung Beschriftung"/>
    <w:basedOn w:val="Standard"/>
    <w:rsid w:val="00CF2747"/>
    <w:pPr>
      <w:suppressAutoHyphens/>
      <w:spacing w:after="480" w:line="240" w:lineRule="auto"/>
      <w:jc w:val="center"/>
    </w:pPr>
    <w:rPr>
      <w:rFonts w:ascii="Arial" w:hAnsi="Arial"/>
    </w:rPr>
  </w:style>
  <w:style w:type="paragraph" w:customStyle="1" w:styleId="AufzhlungmitAbstand">
    <w:name w:val="Aufzählung mit Abstand"/>
    <w:basedOn w:val="Aufzhlung"/>
    <w:link w:val="AufzhlungmitAbstandChar"/>
    <w:rsid w:val="00D14082"/>
    <w:pPr>
      <w:numPr>
        <w:numId w:val="5"/>
      </w:numPr>
      <w:contextualSpacing w:val="0"/>
    </w:pPr>
    <w:rPr>
      <w:szCs w:val="24"/>
      <w:lang w:val="x-none" w:eastAsia="x-none"/>
    </w:rPr>
  </w:style>
  <w:style w:type="paragraph" w:customStyle="1" w:styleId="Spaltentitel">
    <w:name w:val="Spaltentitel"/>
    <w:basedOn w:val="Standard"/>
    <w:rsid w:val="00B61858"/>
    <w:pPr>
      <w:spacing w:before="120" w:after="120" w:line="240" w:lineRule="auto"/>
      <w:jc w:val="center"/>
    </w:pPr>
    <w:rPr>
      <w:b/>
      <w:sz w:val="20"/>
    </w:rPr>
  </w:style>
  <w:style w:type="paragraph" w:customStyle="1" w:styleId="TabelleBeschriftung">
    <w:name w:val="Tabelle Beschriftung"/>
    <w:basedOn w:val="AbbildungBeschriftung"/>
    <w:next w:val="Standard"/>
    <w:rsid w:val="00CF2747"/>
    <w:pPr>
      <w:spacing w:before="120"/>
    </w:pPr>
  </w:style>
  <w:style w:type="paragraph" w:customStyle="1" w:styleId="Funotentrennlinie">
    <w:name w:val="Fußnotentrennlinie"/>
    <w:basedOn w:val="Standard"/>
    <w:rsid w:val="00B61858"/>
    <w:pPr>
      <w:spacing w:after="0" w:line="240" w:lineRule="auto"/>
    </w:pPr>
  </w:style>
  <w:style w:type="paragraph" w:customStyle="1" w:styleId="Formel">
    <w:name w:val="Formel"/>
    <w:basedOn w:val="Beschriftung"/>
    <w:rsid w:val="00D14082"/>
    <w:pPr>
      <w:tabs>
        <w:tab w:val="right" w:pos="9072"/>
      </w:tabs>
      <w:spacing w:line="240" w:lineRule="atLeast"/>
      <w:ind w:left="567"/>
      <w:jc w:val="left"/>
    </w:pPr>
    <w:rPr>
      <w:rFonts w:ascii="Arial" w:hAnsi="Arial"/>
      <w:sz w:val="28"/>
    </w:rPr>
  </w:style>
  <w:style w:type="paragraph" w:customStyle="1" w:styleId="Legende">
    <w:name w:val="Legende"/>
    <w:basedOn w:val="Standard"/>
    <w:rsid w:val="00B61858"/>
    <w:pPr>
      <w:tabs>
        <w:tab w:val="left" w:pos="1418"/>
      </w:tabs>
      <w:ind w:left="567"/>
      <w:contextualSpacing/>
    </w:pPr>
    <w:rPr>
      <w:rFonts w:cs="Arial"/>
    </w:rPr>
  </w:style>
  <w:style w:type="character" w:customStyle="1" w:styleId="AufzhlungohneAbstandChar">
    <w:name w:val="Aufzählung ohne Abstand Char"/>
    <w:link w:val="AufzhlungohneAbstand"/>
    <w:rsid w:val="00B61858"/>
    <w:rPr>
      <w:sz w:val="24"/>
      <w:szCs w:val="24"/>
    </w:rPr>
  </w:style>
  <w:style w:type="character" w:customStyle="1" w:styleId="AufzhlungmitAbstandChar">
    <w:name w:val="Aufzählung mit Abstand Char"/>
    <w:link w:val="AufzhlungmitAbstand"/>
    <w:rsid w:val="00D14082"/>
    <w:rPr>
      <w:sz w:val="24"/>
      <w:szCs w:val="24"/>
    </w:rPr>
  </w:style>
  <w:style w:type="paragraph" w:styleId="Dokumentstruktur">
    <w:name w:val="Document Map"/>
    <w:basedOn w:val="Standard"/>
    <w:semiHidden/>
    <w:rsid w:val="00B61858"/>
    <w:pPr>
      <w:shd w:val="clear" w:color="auto" w:fill="000080"/>
    </w:pPr>
    <w:rPr>
      <w:rFonts w:ascii="Tahoma" w:hAnsi="Tahoma" w:cs="Tahoma"/>
      <w:szCs w:val="20"/>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link w:val="FormatvorlageAufzhlungmitAbstandKursiv"/>
    <w:rsid w:val="00B61858"/>
    <w:rPr>
      <w:i/>
      <w:iCs/>
      <w:sz w:val="24"/>
      <w:szCs w:val="24"/>
    </w:rPr>
  </w:style>
  <w:style w:type="character" w:styleId="Funotenzeichen">
    <w:name w:val="footnote reference"/>
    <w:rsid w:val="00D14082"/>
    <w:rPr>
      <w:rFonts w:ascii="Arial" w:hAnsi="Arial"/>
      <w:dstrike w:val="0"/>
      <w:sz w:val="28"/>
      <w:szCs w:val="20"/>
      <w:vertAlign w:val="superscript"/>
    </w:rPr>
  </w:style>
  <w:style w:type="character" w:customStyle="1" w:styleId="FormatvorlageFunotenzeichenArial">
    <w:name w:val="Formatvorlage Fußnotenzeichen + Arial"/>
    <w:rsid w:val="00B61858"/>
    <w:rPr>
      <w:rFonts w:ascii="Times New Roman" w:hAnsi="Times New Roman"/>
      <w:dstrike w:val="0"/>
      <w:sz w:val="20"/>
      <w:szCs w:val="20"/>
      <w:vertAlign w:val="superscript"/>
    </w:rPr>
  </w:style>
  <w:style w:type="paragraph" w:styleId="Fuzeile">
    <w:name w:val="footer"/>
    <w:basedOn w:val="Standard"/>
    <w:rsid w:val="00B61858"/>
    <w:pPr>
      <w:tabs>
        <w:tab w:val="center" w:pos="4536"/>
        <w:tab w:val="right" w:pos="9072"/>
      </w:tabs>
    </w:pPr>
  </w:style>
  <w:style w:type="character" w:styleId="Hyperlink">
    <w:name w:val="Hyperlink"/>
    <w:uiPriority w:val="99"/>
    <w:rsid w:val="00B61858"/>
    <w:rPr>
      <w:color w:val="0000FF"/>
      <w:u w:val="single"/>
    </w:rPr>
  </w:style>
  <w:style w:type="paragraph" w:styleId="Kommentartext">
    <w:name w:val="annotation text"/>
    <w:basedOn w:val="Standard"/>
    <w:link w:val="KommentartextZchn"/>
    <w:semiHidden/>
    <w:rsid w:val="00B61858"/>
    <w:rPr>
      <w:rFonts w:ascii="Arial" w:hAnsi="Arial"/>
      <w:sz w:val="20"/>
      <w:szCs w:val="20"/>
    </w:rPr>
  </w:style>
  <w:style w:type="paragraph" w:styleId="Kommentarthema">
    <w:name w:val="annotation subject"/>
    <w:basedOn w:val="Kommentartext"/>
    <w:next w:val="Kommentartext"/>
    <w:semiHidden/>
    <w:rsid w:val="00B61858"/>
    <w:rPr>
      <w:b/>
      <w:bCs/>
    </w:rPr>
  </w:style>
  <w:style w:type="paragraph" w:styleId="Kopfzeile">
    <w:name w:val="header"/>
    <w:basedOn w:val="Standard"/>
    <w:link w:val="KopfzeileZchn"/>
    <w:uiPriority w:val="99"/>
    <w:rsid w:val="00645060"/>
    <w:pPr>
      <w:tabs>
        <w:tab w:val="center" w:pos="4536"/>
        <w:tab w:val="right" w:pos="9072"/>
      </w:tabs>
    </w:pPr>
    <w:rPr>
      <w:i/>
      <w:sz w:val="20"/>
      <w:lang w:val="x-none" w:eastAsia="x-none"/>
    </w:rPr>
  </w:style>
  <w:style w:type="paragraph" w:customStyle="1" w:styleId="Tabellentext">
    <w:name w:val="Tabellentext"/>
    <w:basedOn w:val="Standard"/>
    <w:rsid w:val="00B61858"/>
    <w:pPr>
      <w:keepLines/>
      <w:spacing w:before="60" w:after="60" w:line="240" w:lineRule="auto"/>
      <w:jc w:val="left"/>
    </w:pPr>
    <w:rPr>
      <w:sz w:val="20"/>
    </w:rPr>
  </w:style>
  <w:style w:type="paragraph" w:styleId="Liste4">
    <w:name w:val="List 4"/>
    <w:basedOn w:val="Tabellentext"/>
    <w:rsid w:val="00B61858"/>
  </w:style>
  <w:style w:type="paragraph" w:customStyle="1" w:styleId="MTDisplayEquation">
    <w:name w:val="MTDisplayEquation"/>
    <w:basedOn w:val="Formel"/>
    <w:next w:val="Standard"/>
    <w:rsid w:val="00B61858"/>
    <w:pPr>
      <w:tabs>
        <w:tab w:val="clear" w:pos="9072"/>
        <w:tab w:val="center" w:pos="4820"/>
        <w:tab w:val="right" w:pos="9080"/>
      </w:tabs>
    </w:pPr>
  </w:style>
  <w:style w:type="character" w:customStyle="1" w:styleId="MTEquationSection">
    <w:name w:val="MTEquationSection"/>
    <w:rsid w:val="00B61858"/>
    <w:rPr>
      <w:vanish w:val="0"/>
      <w:color w:val="FF0000"/>
    </w:rPr>
  </w:style>
  <w:style w:type="paragraph" w:customStyle="1" w:styleId="Projektarbeit">
    <w:name w:val="Projektarbeit"/>
    <w:basedOn w:val="Standard"/>
    <w:rsid w:val="00B61858"/>
    <w:pPr>
      <w:keepNext/>
      <w:framePr w:wrap="around" w:vAnchor="text" w:hAnchor="text" w:y="1"/>
      <w:tabs>
        <w:tab w:val="left" w:pos="284"/>
        <w:tab w:val="num" w:pos="360"/>
      </w:tabs>
      <w:ind w:left="360" w:hanging="360"/>
    </w:pPr>
  </w:style>
  <w:style w:type="character" w:styleId="Seitenzahl">
    <w:name w:val="page number"/>
    <w:basedOn w:val="Absatz-Standardschriftart"/>
    <w:rsid w:val="00B61858"/>
  </w:style>
  <w:style w:type="paragraph" w:styleId="Sprechblasentext">
    <w:name w:val="Balloon Text"/>
    <w:basedOn w:val="Standard"/>
    <w:semiHidden/>
    <w:rsid w:val="00B61858"/>
    <w:rPr>
      <w:rFonts w:ascii="Tahoma" w:hAnsi="Tahoma" w:cs="Tahoma"/>
      <w:sz w:val="16"/>
      <w:szCs w:val="16"/>
    </w:rPr>
  </w:style>
  <w:style w:type="paragraph" w:styleId="StandardWeb">
    <w:name w:val="Normal (Web)"/>
    <w:basedOn w:val="Standard"/>
    <w:uiPriority w:val="99"/>
    <w:rsid w:val="00B61858"/>
  </w:style>
  <w:style w:type="paragraph" w:customStyle="1" w:styleId="Tabelle">
    <w:name w:val="Tabelle"/>
    <w:basedOn w:val="Abbildung"/>
    <w:rsid w:val="007C3EA0"/>
    <w:pPr>
      <w:spacing w:before="60" w:after="60"/>
      <w:jc w:val="left"/>
    </w:pPr>
    <w:rPr>
      <w:rFonts w:ascii="Times New Roman" w:hAnsi="Times New Roman"/>
      <w:sz w:val="20"/>
    </w:rPr>
  </w:style>
  <w:style w:type="table" w:styleId="Tabellenraster">
    <w:name w:val="Table Grid"/>
    <w:basedOn w:val="NormaleTabelle"/>
    <w:rsid w:val="00D1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091BB8"/>
    <w:rPr>
      <w:b/>
      <w:bCs/>
      <w:sz w:val="32"/>
      <w:szCs w:val="32"/>
      <w:lang w:val="x-none" w:eastAsia="x-none"/>
    </w:rPr>
  </w:style>
  <w:style w:type="paragraph" w:styleId="Verzeichnis1">
    <w:name w:val="toc 1"/>
    <w:basedOn w:val="Standard"/>
    <w:next w:val="Standard"/>
    <w:uiPriority w:val="39"/>
    <w:rsid w:val="00C959CA"/>
    <w:pPr>
      <w:tabs>
        <w:tab w:val="left" w:pos="397"/>
        <w:tab w:val="right" w:leader="dot" w:pos="9072"/>
      </w:tabs>
      <w:spacing w:before="360" w:after="120" w:line="240" w:lineRule="auto"/>
      <w:ind w:right="454"/>
      <w:jc w:val="left"/>
    </w:pPr>
    <w:rPr>
      <w:b/>
    </w:rPr>
  </w:style>
  <w:style w:type="paragraph" w:styleId="Verzeichnis2">
    <w:name w:val="toc 2"/>
    <w:basedOn w:val="Standard"/>
    <w:next w:val="Standard"/>
    <w:uiPriority w:val="39"/>
    <w:rsid w:val="001532D0"/>
    <w:pPr>
      <w:tabs>
        <w:tab w:val="left" w:pos="680"/>
        <w:tab w:val="right" w:leader="dot" w:pos="9072"/>
      </w:tabs>
      <w:spacing w:after="120" w:line="240" w:lineRule="auto"/>
      <w:ind w:left="794" w:right="397" w:hanging="397"/>
      <w:jc w:val="left"/>
    </w:pPr>
    <w:rPr>
      <w:szCs w:val="28"/>
    </w:rPr>
  </w:style>
  <w:style w:type="paragraph" w:styleId="Verzeichnis3">
    <w:name w:val="toc 3"/>
    <w:basedOn w:val="Standard"/>
    <w:next w:val="Standard"/>
    <w:uiPriority w:val="39"/>
    <w:rsid w:val="00C51DD4"/>
    <w:pPr>
      <w:tabs>
        <w:tab w:val="left" w:pos="1247"/>
        <w:tab w:val="right" w:leader="dot" w:pos="9072"/>
      </w:tabs>
      <w:spacing w:after="120" w:line="240" w:lineRule="auto"/>
      <w:ind w:left="1361" w:right="397" w:hanging="567"/>
      <w:contextualSpacing/>
      <w:jc w:val="left"/>
    </w:pPr>
  </w:style>
  <w:style w:type="paragraph" w:styleId="Verzeichnis4">
    <w:name w:val="toc 4"/>
    <w:basedOn w:val="Standard"/>
    <w:next w:val="Standard"/>
    <w:autoRedefine/>
    <w:rsid w:val="00D14082"/>
    <w:pPr>
      <w:tabs>
        <w:tab w:val="right" w:leader="dot" w:pos="9072"/>
      </w:tabs>
      <w:spacing w:after="120" w:line="240" w:lineRule="auto"/>
      <w:ind w:left="1134" w:right="397" w:hanging="567"/>
      <w:contextualSpacing/>
      <w:jc w:val="left"/>
    </w:pPr>
  </w:style>
  <w:style w:type="paragraph" w:styleId="Verzeichnis5">
    <w:name w:val="toc 5"/>
    <w:basedOn w:val="Standard"/>
    <w:next w:val="Standard"/>
    <w:autoRedefine/>
    <w:semiHidden/>
    <w:rsid w:val="00B61858"/>
    <w:pPr>
      <w:tabs>
        <w:tab w:val="right" w:leader="dot" w:pos="8777"/>
      </w:tabs>
      <w:ind w:left="1418" w:right="567" w:hanging="1418"/>
    </w:pPr>
    <w:rPr>
      <w:rFonts w:ascii="Arial" w:hAnsi="Arial"/>
      <w:szCs w:val="20"/>
    </w:rPr>
  </w:style>
  <w:style w:type="paragraph" w:styleId="Verzeichnis6">
    <w:name w:val="toc 6"/>
    <w:basedOn w:val="Standard"/>
    <w:next w:val="Standard"/>
    <w:autoRedefine/>
    <w:semiHidden/>
    <w:rsid w:val="00B61858"/>
    <w:pPr>
      <w:tabs>
        <w:tab w:val="right" w:leader="dot" w:pos="8777"/>
      </w:tabs>
      <w:ind w:left="1418" w:right="567" w:hanging="1418"/>
    </w:pPr>
    <w:rPr>
      <w:rFonts w:ascii="Arial" w:hAnsi="Arial"/>
      <w:szCs w:val="20"/>
    </w:rPr>
  </w:style>
  <w:style w:type="paragraph" w:styleId="Verzeichnis7">
    <w:name w:val="toc 7"/>
    <w:basedOn w:val="Standard"/>
    <w:next w:val="Standard"/>
    <w:autoRedefine/>
    <w:semiHidden/>
    <w:rsid w:val="00B61858"/>
    <w:pPr>
      <w:ind w:left="1440"/>
    </w:pPr>
    <w:rPr>
      <w:rFonts w:ascii="Arial" w:hAnsi="Arial"/>
      <w:szCs w:val="20"/>
    </w:rPr>
  </w:style>
  <w:style w:type="paragraph" w:styleId="Verzeichnis8">
    <w:name w:val="toc 8"/>
    <w:basedOn w:val="Standard"/>
    <w:next w:val="Standard"/>
    <w:autoRedefine/>
    <w:semiHidden/>
    <w:rsid w:val="00B61858"/>
    <w:pPr>
      <w:ind w:left="1680"/>
    </w:pPr>
    <w:rPr>
      <w:rFonts w:ascii="Arial" w:hAnsi="Arial"/>
      <w:szCs w:val="20"/>
    </w:rPr>
  </w:style>
  <w:style w:type="paragraph" w:styleId="Verzeichnis9">
    <w:name w:val="toc 9"/>
    <w:basedOn w:val="Standard"/>
    <w:next w:val="Standard"/>
    <w:autoRedefine/>
    <w:semiHidden/>
    <w:rsid w:val="00B61858"/>
    <w:pPr>
      <w:ind w:left="1922"/>
    </w:pPr>
    <w:rPr>
      <w:rFonts w:ascii="Arial" w:hAnsi="Arial"/>
      <w:szCs w:val="20"/>
    </w:rPr>
  </w:style>
  <w:style w:type="numbering" w:customStyle="1" w:styleId="NummerierteListe">
    <w:name w:val="Nummerierte Liste"/>
    <w:basedOn w:val="KeineListe"/>
    <w:rsid w:val="00633C01"/>
    <w:pPr>
      <w:numPr>
        <w:numId w:val="3"/>
      </w:numPr>
    </w:pPr>
  </w:style>
  <w:style w:type="paragraph" w:customStyle="1" w:styleId="AufzhlungmitNummer">
    <w:name w:val="Aufzählung mit Nummer"/>
    <w:basedOn w:val="Standard"/>
    <w:rsid w:val="00633C01"/>
  </w:style>
  <w:style w:type="paragraph" w:customStyle="1" w:styleId="AlphabetAufzhlungeingerckt">
    <w:name w:val="Alphabet. Aufzählung eingerückt"/>
    <w:basedOn w:val="Standard"/>
    <w:rsid w:val="00633C01"/>
  </w:style>
  <w:style w:type="paragraph" w:customStyle="1" w:styleId="Verzeichnisberschrift">
    <w:name w:val="Verzeichnisüberschrift"/>
    <w:basedOn w:val="Standard"/>
    <w:next w:val="Standard"/>
    <w:rsid w:val="00132258"/>
    <w:pPr>
      <w:spacing w:before="480" w:after="480" w:line="240" w:lineRule="auto"/>
      <w:jc w:val="left"/>
    </w:pPr>
    <w:rPr>
      <w:b/>
      <w:sz w:val="36"/>
    </w:rPr>
  </w:style>
  <w:style w:type="paragraph" w:customStyle="1" w:styleId="Symbolverzeichniseintrag">
    <w:name w:val="Symbolverzeichniseintrag"/>
    <w:basedOn w:val="Standard"/>
    <w:rsid w:val="008310AF"/>
    <w:pPr>
      <w:autoSpaceDE w:val="0"/>
      <w:autoSpaceDN w:val="0"/>
      <w:adjustRightInd w:val="0"/>
    </w:pPr>
    <w:rPr>
      <w:rFonts w:ascii="Arial" w:hAnsi="Arial" w:cs="Arial"/>
      <w:iCs/>
    </w:rPr>
  </w:style>
  <w:style w:type="paragraph" w:customStyle="1" w:styleId="Literatureintrag">
    <w:name w:val="Literatureintrag"/>
    <w:basedOn w:val="Standard"/>
    <w:rsid w:val="008310AF"/>
    <w:pPr>
      <w:ind w:left="454" w:hanging="454"/>
      <w:jc w:val="left"/>
    </w:pPr>
  </w:style>
  <w:style w:type="paragraph" w:customStyle="1" w:styleId="Abkrzungsverzeichnis">
    <w:name w:val="Abkürzungsverzeichnis"/>
    <w:basedOn w:val="Standard"/>
    <w:rsid w:val="00C40175"/>
    <w:rPr>
      <w:szCs w:val="22"/>
    </w:rPr>
  </w:style>
  <w:style w:type="paragraph" w:customStyle="1" w:styleId="Aufzhlung">
    <w:name w:val="Aufzählung"/>
    <w:basedOn w:val="Standard"/>
    <w:rsid w:val="00975A97"/>
    <w:pPr>
      <w:numPr>
        <w:numId w:val="4"/>
      </w:numPr>
      <w:contextualSpacing/>
    </w:pPr>
    <w:rPr>
      <w:szCs w:val="22"/>
    </w:rPr>
  </w:style>
  <w:style w:type="paragraph" w:customStyle="1" w:styleId="Abbildungstext">
    <w:name w:val="Abbildungstext"/>
    <w:basedOn w:val="Standard"/>
    <w:rsid w:val="00704692"/>
    <w:pPr>
      <w:spacing w:after="0" w:line="240" w:lineRule="auto"/>
      <w:jc w:val="left"/>
    </w:pPr>
    <w:rPr>
      <w:rFonts w:ascii="Arial" w:hAnsi="Arial" w:cs="Arial"/>
      <w:sz w:val="12"/>
      <w:szCs w:val="14"/>
    </w:rPr>
  </w:style>
  <w:style w:type="paragraph" w:customStyle="1" w:styleId="Eingrckt">
    <w:name w:val="Eingrückt"/>
    <w:basedOn w:val="Standard"/>
    <w:next w:val="Standard"/>
    <w:rsid w:val="00D14082"/>
    <w:pPr>
      <w:spacing w:after="360" w:line="360" w:lineRule="exact"/>
      <w:ind w:left="454"/>
    </w:pPr>
    <w:rPr>
      <w:rFonts w:ascii="Arial" w:hAnsi="Arial"/>
      <w:sz w:val="28"/>
    </w:rPr>
  </w:style>
  <w:style w:type="paragraph" w:customStyle="1" w:styleId="Adresse">
    <w:name w:val="Adresse"/>
    <w:basedOn w:val="Standard"/>
    <w:rsid w:val="00D14082"/>
    <w:pPr>
      <w:spacing w:after="720"/>
      <w:jc w:val="center"/>
    </w:pPr>
    <w:rPr>
      <w:rFonts w:ascii="Arial" w:hAnsi="Arial"/>
    </w:rPr>
  </w:style>
  <w:style w:type="paragraph" w:customStyle="1" w:styleId="Autorname">
    <w:name w:val="Autorname"/>
    <w:basedOn w:val="Standard"/>
    <w:rsid w:val="00D14082"/>
    <w:pPr>
      <w:spacing w:before="360" w:after="120" w:line="360" w:lineRule="exact"/>
      <w:jc w:val="center"/>
    </w:pPr>
    <w:rPr>
      <w:rFonts w:ascii="Arial" w:hAnsi="Arial"/>
      <w:b/>
      <w:sz w:val="28"/>
    </w:rPr>
  </w:style>
  <w:style w:type="paragraph" w:customStyle="1" w:styleId="Beitragstitel">
    <w:name w:val="Beitragstitel"/>
    <w:basedOn w:val="Autorname"/>
    <w:rsid w:val="00D14082"/>
    <w:pPr>
      <w:suppressAutoHyphens/>
      <w:spacing w:after="600" w:line="240" w:lineRule="auto"/>
    </w:pPr>
    <w:rPr>
      <w:sz w:val="36"/>
    </w:rPr>
  </w:style>
  <w:style w:type="paragraph" w:customStyle="1" w:styleId="Kapitel">
    <w:name w:val="Kapitel"/>
    <w:basedOn w:val="Standard"/>
    <w:rsid w:val="00D14082"/>
    <w:pPr>
      <w:spacing w:after="360"/>
      <w:jc w:val="center"/>
    </w:pPr>
    <w:rPr>
      <w:rFonts w:ascii="Arial" w:hAnsi="Arial"/>
      <w:b/>
      <w:sz w:val="48"/>
    </w:rPr>
  </w:style>
  <w:style w:type="paragraph" w:styleId="Literaturverzeichnis">
    <w:name w:val="Bibliography"/>
    <w:basedOn w:val="Standard"/>
    <w:rsid w:val="00D14082"/>
    <w:pPr>
      <w:spacing w:after="200"/>
      <w:ind w:left="567" w:hanging="567"/>
      <w:jc w:val="left"/>
    </w:pPr>
    <w:rPr>
      <w:rFonts w:ascii="Arial" w:hAnsi="Arial"/>
      <w:lang w:val="en-GB"/>
    </w:rPr>
  </w:style>
  <w:style w:type="paragraph" w:customStyle="1" w:styleId="TabbelelinksAufzhlung">
    <w:name w:val="Tabbele links + Aufzählung"/>
    <w:basedOn w:val="Standard"/>
    <w:rsid w:val="00D14082"/>
    <w:pPr>
      <w:keepNext/>
      <w:numPr>
        <w:numId w:val="6"/>
      </w:numPr>
      <w:spacing w:before="60" w:after="60" w:line="240" w:lineRule="atLeast"/>
      <w:jc w:val="left"/>
    </w:pPr>
    <w:rPr>
      <w:rFonts w:cs="Arial"/>
    </w:rPr>
  </w:style>
  <w:style w:type="paragraph" w:customStyle="1" w:styleId="Tabellelinks">
    <w:name w:val="Tabelle links"/>
    <w:basedOn w:val="Tabelle"/>
    <w:rsid w:val="00D14082"/>
  </w:style>
  <w:style w:type="paragraph" w:customStyle="1" w:styleId="TabelleTitelzeile">
    <w:name w:val="Tabelle Titelzeile"/>
    <w:basedOn w:val="Tabelle"/>
    <w:rsid w:val="00D14082"/>
    <w:pPr>
      <w:spacing w:line="240" w:lineRule="auto"/>
    </w:pPr>
    <w:rPr>
      <w:b/>
    </w:rPr>
  </w:style>
  <w:style w:type="paragraph" w:customStyle="1" w:styleId="Titelseite">
    <w:name w:val="Titelseite"/>
    <w:basedOn w:val="Standard"/>
    <w:next w:val="Standard"/>
    <w:rsid w:val="00D14082"/>
    <w:pPr>
      <w:jc w:val="center"/>
    </w:pPr>
    <w:rPr>
      <w:b/>
      <w:sz w:val="48"/>
    </w:rPr>
  </w:style>
  <w:style w:type="paragraph" w:customStyle="1" w:styleId="Zusammenfassung">
    <w:name w:val="Zusammenfassung"/>
    <w:basedOn w:val="Standard"/>
    <w:rsid w:val="00D14082"/>
    <w:pPr>
      <w:spacing w:after="720" w:line="240" w:lineRule="auto"/>
      <w:ind w:left="907" w:right="907"/>
    </w:pPr>
  </w:style>
  <w:style w:type="paragraph" w:customStyle="1" w:styleId="Autor">
    <w:name w:val="Autor"/>
    <w:basedOn w:val="Standard"/>
    <w:rsid w:val="00580705"/>
    <w:pPr>
      <w:spacing w:after="0" w:line="240" w:lineRule="auto"/>
      <w:jc w:val="left"/>
    </w:pPr>
  </w:style>
  <w:style w:type="paragraph" w:styleId="Aufzhlungszeichen">
    <w:name w:val="List Bullet"/>
    <w:basedOn w:val="Standard"/>
    <w:rsid w:val="00975A97"/>
    <w:pPr>
      <w:numPr>
        <w:numId w:val="8"/>
      </w:numPr>
    </w:pPr>
  </w:style>
  <w:style w:type="paragraph" w:styleId="Liste">
    <w:name w:val="List"/>
    <w:basedOn w:val="Standard"/>
    <w:rsid w:val="00975A97"/>
    <w:pPr>
      <w:ind w:left="283" w:hanging="283"/>
    </w:pPr>
  </w:style>
  <w:style w:type="paragraph" w:styleId="Listennummer">
    <w:name w:val="List Number"/>
    <w:basedOn w:val="Standard"/>
    <w:rsid w:val="00975A97"/>
    <w:pPr>
      <w:numPr>
        <w:numId w:val="9"/>
      </w:numPr>
      <w:contextualSpacing/>
    </w:pPr>
  </w:style>
  <w:style w:type="paragraph" w:customStyle="1" w:styleId="BeschriftungAbbildung">
    <w:name w:val="Beschriftung Abbildung"/>
    <w:basedOn w:val="Beschriftung"/>
    <w:rsid w:val="007C3EA0"/>
    <w:pPr>
      <w:spacing w:before="240"/>
    </w:pPr>
    <w:rPr>
      <w:sz w:val="24"/>
    </w:rPr>
  </w:style>
  <w:style w:type="paragraph" w:customStyle="1" w:styleId="BeschriftungTabelle">
    <w:name w:val="Beschriftung Tabelle"/>
    <w:basedOn w:val="Beschriftung"/>
    <w:rsid w:val="007C3EA0"/>
    <w:pPr>
      <w:spacing w:before="120"/>
    </w:pPr>
    <w:rPr>
      <w:sz w:val="24"/>
    </w:rPr>
  </w:style>
  <w:style w:type="paragraph" w:styleId="Textkrper">
    <w:name w:val="Body Text"/>
    <w:basedOn w:val="Standard"/>
    <w:link w:val="TextkrperZchn"/>
    <w:rsid w:val="00E84F0C"/>
    <w:pPr>
      <w:tabs>
        <w:tab w:val="right" w:pos="9072"/>
      </w:tabs>
      <w:spacing w:after="0" w:line="240" w:lineRule="auto"/>
    </w:pPr>
    <w:rPr>
      <w:rFonts w:ascii="Arial" w:hAnsi="Arial"/>
      <w:b/>
      <w:szCs w:val="20"/>
      <w:lang w:val="x-none" w:eastAsia="x-none"/>
    </w:rPr>
  </w:style>
  <w:style w:type="character" w:styleId="Kommentarzeichen">
    <w:name w:val="annotation reference"/>
    <w:rsid w:val="00B0689B"/>
    <w:rPr>
      <w:sz w:val="16"/>
      <w:szCs w:val="16"/>
    </w:rPr>
  </w:style>
  <w:style w:type="character" w:customStyle="1" w:styleId="TextkrperZchn">
    <w:name w:val="Textkörper Zchn"/>
    <w:link w:val="Textkrper"/>
    <w:rsid w:val="00AF74C3"/>
    <w:rPr>
      <w:rFonts w:ascii="Arial" w:hAnsi="Arial"/>
      <w:b/>
      <w:sz w:val="24"/>
    </w:rPr>
  </w:style>
  <w:style w:type="character" w:customStyle="1" w:styleId="KopfzeileZchn">
    <w:name w:val="Kopfzeile Zchn"/>
    <w:link w:val="Kopfzeile"/>
    <w:uiPriority w:val="99"/>
    <w:rsid w:val="00542DCE"/>
    <w:rPr>
      <w:i/>
      <w:szCs w:val="24"/>
    </w:rPr>
  </w:style>
  <w:style w:type="paragraph" w:styleId="berarbeitung">
    <w:name w:val="Revision"/>
    <w:hidden/>
    <w:uiPriority w:val="71"/>
    <w:semiHidden/>
    <w:rsid w:val="00340939"/>
  </w:style>
  <w:style w:type="paragraph" w:styleId="Listenabsatz">
    <w:name w:val="List Paragraph"/>
    <w:basedOn w:val="Standard"/>
    <w:uiPriority w:val="72"/>
    <w:rsid w:val="00DE612B"/>
    <w:pPr>
      <w:ind w:left="720"/>
      <w:contextualSpacing/>
    </w:pPr>
  </w:style>
  <w:style w:type="character" w:styleId="Platzhaltertext">
    <w:name w:val="Placeholder Text"/>
    <w:basedOn w:val="Absatz-Standardschriftart"/>
    <w:uiPriority w:val="67"/>
    <w:semiHidden/>
    <w:rsid w:val="00F92A3C"/>
    <w:rPr>
      <w:color w:val="666666"/>
    </w:rPr>
  </w:style>
  <w:style w:type="paragraph" w:customStyle="1" w:styleId="CitaviBibliographyEntry">
    <w:name w:val="Citavi Bibliography Entry"/>
    <w:basedOn w:val="Standard"/>
    <w:link w:val="CitaviBibliographyEntryZchn"/>
    <w:uiPriority w:val="99"/>
    <w:rsid w:val="00F454CF"/>
    <w:pPr>
      <w:tabs>
        <w:tab w:val="left" w:pos="227"/>
      </w:tabs>
      <w:spacing w:after="0" w:line="240" w:lineRule="auto"/>
      <w:ind w:left="227" w:hanging="227"/>
      <w:jc w:val="left"/>
    </w:pPr>
    <w:rPr>
      <w:rFonts w:asciiTheme="minorHAnsi" w:eastAsiaTheme="minorHAnsi" w:hAnsiTheme="minorHAnsi" w:cstheme="minorBidi"/>
      <w:lang w:eastAsia="en-US"/>
    </w:rPr>
  </w:style>
  <w:style w:type="character" w:customStyle="1" w:styleId="CitaviBibliographyEntryZchn">
    <w:name w:val="Citavi Bibliography Entry Zchn"/>
    <w:basedOn w:val="Absatz-Standardschriftart"/>
    <w:link w:val="CitaviBibliographyEntry"/>
    <w:uiPriority w:val="99"/>
    <w:rsid w:val="00F454CF"/>
    <w:rPr>
      <w:rFonts w:asciiTheme="minorHAnsi" w:eastAsiaTheme="minorHAnsi" w:hAnsiTheme="minorHAnsi" w:cstheme="minorBidi"/>
      <w:lang w:val="en-US" w:eastAsia="en-US"/>
    </w:rPr>
  </w:style>
  <w:style w:type="character" w:styleId="Fett">
    <w:name w:val="Strong"/>
    <w:basedOn w:val="Absatz-Standardschriftart"/>
    <w:uiPriority w:val="22"/>
    <w:qFormat/>
    <w:rsid w:val="006C555A"/>
    <w:rPr>
      <w:b/>
      <w:bCs/>
    </w:rPr>
  </w:style>
  <w:style w:type="character" w:styleId="Hervorhebung">
    <w:name w:val="Emphasis"/>
    <w:basedOn w:val="Absatz-Standardschriftart"/>
    <w:uiPriority w:val="20"/>
    <w:qFormat/>
    <w:rsid w:val="006C555A"/>
    <w:rPr>
      <w:i/>
      <w:iCs/>
    </w:rPr>
  </w:style>
  <w:style w:type="character" w:customStyle="1" w:styleId="KommentartextZchn">
    <w:name w:val="Kommentartext Zchn"/>
    <w:basedOn w:val="Absatz-Standardschriftart"/>
    <w:link w:val="Kommentartext"/>
    <w:semiHidden/>
    <w:rsid w:val="00701979"/>
    <w:rPr>
      <w:rFonts w:ascii="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4565">
      <w:bodyDiv w:val="1"/>
      <w:marLeft w:val="0"/>
      <w:marRight w:val="0"/>
      <w:marTop w:val="0"/>
      <w:marBottom w:val="0"/>
      <w:divBdr>
        <w:top w:val="none" w:sz="0" w:space="0" w:color="auto"/>
        <w:left w:val="none" w:sz="0" w:space="0" w:color="auto"/>
        <w:bottom w:val="none" w:sz="0" w:space="0" w:color="auto"/>
        <w:right w:val="none" w:sz="0" w:space="0" w:color="auto"/>
      </w:divBdr>
    </w:div>
    <w:div w:id="906067782">
      <w:bodyDiv w:val="1"/>
      <w:marLeft w:val="0"/>
      <w:marRight w:val="0"/>
      <w:marTop w:val="0"/>
      <w:marBottom w:val="0"/>
      <w:divBdr>
        <w:top w:val="none" w:sz="0" w:space="0" w:color="auto"/>
        <w:left w:val="none" w:sz="0" w:space="0" w:color="auto"/>
        <w:bottom w:val="none" w:sz="0" w:space="0" w:color="auto"/>
        <w:right w:val="none" w:sz="0" w:space="0" w:color="auto"/>
      </w:divBdr>
    </w:div>
    <w:div w:id="1129201891">
      <w:bodyDiv w:val="1"/>
      <w:marLeft w:val="0"/>
      <w:marRight w:val="0"/>
      <w:marTop w:val="0"/>
      <w:marBottom w:val="0"/>
      <w:divBdr>
        <w:top w:val="none" w:sz="0" w:space="0" w:color="auto"/>
        <w:left w:val="none" w:sz="0" w:space="0" w:color="auto"/>
        <w:bottom w:val="none" w:sz="0" w:space="0" w:color="auto"/>
        <w:right w:val="none" w:sz="0" w:space="0" w:color="auto"/>
      </w:divBdr>
      <w:divsChild>
        <w:div w:id="859393121">
          <w:marLeft w:val="403"/>
          <w:marRight w:val="0"/>
          <w:marTop w:val="130"/>
          <w:marBottom w:val="0"/>
          <w:divBdr>
            <w:top w:val="none" w:sz="0" w:space="0" w:color="auto"/>
            <w:left w:val="none" w:sz="0" w:space="0" w:color="auto"/>
            <w:bottom w:val="none" w:sz="0" w:space="0" w:color="auto"/>
            <w:right w:val="none" w:sz="0" w:space="0" w:color="auto"/>
          </w:divBdr>
        </w:div>
      </w:divsChild>
    </w:div>
    <w:div w:id="1275672124">
      <w:bodyDiv w:val="1"/>
      <w:marLeft w:val="0"/>
      <w:marRight w:val="0"/>
      <w:marTop w:val="0"/>
      <w:marBottom w:val="0"/>
      <w:divBdr>
        <w:top w:val="none" w:sz="0" w:space="0" w:color="auto"/>
        <w:left w:val="none" w:sz="0" w:space="0" w:color="auto"/>
        <w:bottom w:val="none" w:sz="0" w:space="0" w:color="auto"/>
        <w:right w:val="none" w:sz="0" w:space="0" w:color="auto"/>
      </w:divBdr>
    </w:div>
    <w:div w:id="2013220690">
      <w:bodyDiv w:val="1"/>
      <w:marLeft w:val="0"/>
      <w:marRight w:val="0"/>
      <w:marTop w:val="0"/>
      <w:marBottom w:val="0"/>
      <w:divBdr>
        <w:top w:val="none" w:sz="0" w:space="0" w:color="auto"/>
        <w:left w:val="none" w:sz="0" w:space="0" w:color="auto"/>
        <w:bottom w:val="none" w:sz="0" w:space="0" w:color="auto"/>
        <w:right w:val="none" w:sz="0" w:space="0" w:color="auto"/>
      </w:divBdr>
    </w:div>
    <w:div w:id="2025593868">
      <w:bodyDiv w:val="1"/>
      <w:marLeft w:val="0"/>
      <w:marRight w:val="0"/>
      <w:marTop w:val="0"/>
      <w:marBottom w:val="0"/>
      <w:divBdr>
        <w:top w:val="none" w:sz="0" w:space="0" w:color="auto"/>
        <w:left w:val="none" w:sz="0" w:space="0" w:color="auto"/>
        <w:bottom w:val="none" w:sz="0" w:space="0" w:color="auto"/>
        <w:right w:val="none" w:sz="0" w:space="0" w:color="auto"/>
      </w:divBdr>
    </w:div>
    <w:div w:id="2144928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futuremarketinsights.com/reports/autonomous-agents-mark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bm.com/blog/chatbot-typ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chunder\Lokale%20Einstellungen\Temporary%20Internet%20Files\OLK184\diplomarbei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D53CD-7C28-4261-88E6-50FC46F0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diplomarbeit.dot</Template>
  <TotalTime>0</TotalTime>
  <Pages>16</Pages>
  <Words>2542</Words>
  <Characters>14493</Characters>
  <Application>Microsoft Office Word</Application>
  <DocSecurity>0</DocSecurity>
  <Lines>120</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First Name Last Name</vt:lpstr>
      <vt:lpstr>Vorname Name</vt:lpstr>
    </vt:vector>
  </TitlesOfParts>
  <Company>TU-Ilmenau</Company>
  <LinksUpToDate>false</LinksUpToDate>
  <CharactersWithSpaces>17001</CharactersWithSpaces>
  <SharedDoc>false</SharedDoc>
  <HLinks>
    <vt:vector size="216" baseType="variant">
      <vt:variant>
        <vt:i4>1835014</vt:i4>
      </vt:variant>
      <vt:variant>
        <vt:i4>212</vt:i4>
      </vt:variant>
      <vt:variant>
        <vt:i4>0</vt:i4>
      </vt:variant>
      <vt:variant>
        <vt:i4>5</vt:i4>
      </vt:variant>
      <vt:variant>
        <vt:lpwstr/>
      </vt:variant>
      <vt:variant>
        <vt:lpwstr>_Toc288471368</vt:lpwstr>
      </vt:variant>
      <vt:variant>
        <vt:i4>1835017</vt:i4>
      </vt:variant>
      <vt:variant>
        <vt:i4>206</vt:i4>
      </vt:variant>
      <vt:variant>
        <vt:i4>0</vt:i4>
      </vt:variant>
      <vt:variant>
        <vt:i4>5</vt:i4>
      </vt:variant>
      <vt:variant>
        <vt:lpwstr/>
      </vt:variant>
      <vt:variant>
        <vt:lpwstr>_Toc288471367</vt:lpwstr>
      </vt:variant>
      <vt:variant>
        <vt:i4>1835016</vt:i4>
      </vt:variant>
      <vt:variant>
        <vt:i4>200</vt:i4>
      </vt:variant>
      <vt:variant>
        <vt:i4>0</vt:i4>
      </vt:variant>
      <vt:variant>
        <vt:i4>5</vt:i4>
      </vt:variant>
      <vt:variant>
        <vt:lpwstr/>
      </vt:variant>
      <vt:variant>
        <vt:lpwstr>_Toc288471366</vt:lpwstr>
      </vt:variant>
      <vt:variant>
        <vt:i4>1441807</vt:i4>
      </vt:variant>
      <vt:variant>
        <vt:i4>191</vt:i4>
      </vt:variant>
      <vt:variant>
        <vt:i4>0</vt:i4>
      </vt:variant>
      <vt:variant>
        <vt:i4>5</vt:i4>
      </vt:variant>
      <vt:variant>
        <vt:lpwstr/>
      </vt:variant>
      <vt:variant>
        <vt:lpwstr>_Toc288479644</vt:lpwstr>
      </vt:variant>
      <vt:variant>
        <vt:i4>1441800</vt:i4>
      </vt:variant>
      <vt:variant>
        <vt:i4>185</vt:i4>
      </vt:variant>
      <vt:variant>
        <vt:i4>0</vt:i4>
      </vt:variant>
      <vt:variant>
        <vt:i4>5</vt:i4>
      </vt:variant>
      <vt:variant>
        <vt:lpwstr/>
      </vt:variant>
      <vt:variant>
        <vt:lpwstr>_Toc288479643</vt:lpwstr>
      </vt:variant>
      <vt:variant>
        <vt:i4>1441801</vt:i4>
      </vt:variant>
      <vt:variant>
        <vt:i4>179</vt:i4>
      </vt:variant>
      <vt:variant>
        <vt:i4>0</vt:i4>
      </vt:variant>
      <vt:variant>
        <vt:i4>5</vt:i4>
      </vt:variant>
      <vt:variant>
        <vt:lpwstr/>
      </vt:variant>
      <vt:variant>
        <vt:lpwstr>_Toc288479642</vt:lpwstr>
      </vt:variant>
      <vt:variant>
        <vt:i4>1441802</vt:i4>
      </vt:variant>
      <vt:variant>
        <vt:i4>173</vt:i4>
      </vt:variant>
      <vt:variant>
        <vt:i4>0</vt:i4>
      </vt:variant>
      <vt:variant>
        <vt:i4>5</vt:i4>
      </vt:variant>
      <vt:variant>
        <vt:lpwstr/>
      </vt:variant>
      <vt:variant>
        <vt:lpwstr>_Toc288479641</vt:lpwstr>
      </vt:variant>
      <vt:variant>
        <vt:i4>1441803</vt:i4>
      </vt:variant>
      <vt:variant>
        <vt:i4>167</vt:i4>
      </vt:variant>
      <vt:variant>
        <vt:i4>0</vt:i4>
      </vt:variant>
      <vt:variant>
        <vt:i4>5</vt:i4>
      </vt:variant>
      <vt:variant>
        <vt:lpwstr/>
      </vt:variant>
      <vt:variant>
        <vt:lpwstr>_Toc288479640</vt:lpwstr>
      </vt:variant>
      <vt:variant>
        <vt:i4>1179651</vt:i4>
      </vt:variant>
      <vt:variant>
        <vt:i4>158</vt:i4>
      </vt:variant>
      <vt:variant>
        <vt:i4>0</vt:i4>
      </vt:variant>
      <vt:variant>
        <vt:i4>5</vt:i4>
      </vt:variant>
      <vt:variant>
        <vt:lpwstr/>
      </vt:variant>
      <vt:variant>
        <vt:lpwstr>_Toc288470799</vt:lpwstr>
      </vt:variant>
      <vt:variant>
        <vt:i4>1179661</vt:i4>
      </vt:variant>
      <vt:variant>
        <vt:i4>152</vt:i4>
      </vt:variant>
      <vt:variant>
        <vt:i4>0</vt:i4>
      </vt:variant>
      <vt:variant>
        <vt:i4>5</vt:i4>
      </vt:variant>
      <vt:variant>
        <vt:lpwstr/>
      </vt:variant>
      <vt:variant>
        <vt:lpwstr>_Toc288470797</vt:lpwstr>
      </vt:variant>
      <vt:variant>
        <vt:i4>1179660</vt:i4>
      </vt:variant>
      <vt:variant>
        <vt:i4>146</vt:i4>
      </vt:variant>
      <vt:variant>
        <vt:i4>0</vt:i4>
      </vt:variant>
      <vt:variant>
        <vt:i4>5</vt:i4>
      </vt:variant>
      <vt:variant>
        <vt:lpwstr/>
      </vt:variant>
      <vt:variant>
        <vt:lpwstr>_Toc288470796</vt:lpwstr>
      </vt:variant>
      <vt:variant>
        <vt:i4>1179663</vt:i4>
      </vt:variant>
      <vt:variant>
        <vt:i4>140</vt:i4>
      </vt:variant>
      <vt:variant>
        <vt:i4>0</vt:i4>
      </vt:variant>
      <vt:variant>
        <vt:i4>5</vt:i4>
      </vt:variant>
      <vt:variant>
        <vt:lpwstr/>
      </vt:variant>
      <vt:variant>
        <vt:lpwstr>_Toc288470795</vt:lpwstr>
      </vt:variant>
      <vt:variant>
        <vt:i4>1179662</vt:i4>
      </vt:variant>
      <vt:variant>
        <vt:i4>134</vt:i4>
      </vt:variant>
      <vt:variant>
        <vt:i4>0</vt:i4>
      </vt:variant>
      <vt:variant>
        <vt:i4>5</vt:i4>
      </vt:variant>
      <vt:variant>
        <vt:lpwstr/>
      </vt:variant>
      <vt:variant>
        <vt:lpwstr>_Toc288470794</vt:lpwstr>
      </vt:variant>
      <vt:variant>
        <vt:i4>1179657</vt:i4>
      </vt:variant>
      <vt:variant>
        <vt:i4>128</vt:i4>
      </vt:variant>
      <vt:variant>
        <vt:i4>0</vt:i4>
      </vt:variant>
      <vt:variant>
        <vt:i4>5</vt:i4>
      </vt:variant>
      <vt:variant>
        <vt:lpwstr/>
      </vt:variant>
      <vt:variant>
        <vt:lpwstr>_Toc288470793</vt:lpwstr>
      </vt:variant>
      <vt:variant>
        <vt:i4>1179656</vt:i4>
      </vt:variant>
      <vt:variant>
        <vt:i4>122</vt:i4>
      </vt:variant>
      <vt:variant>
        <vt:i4>0</vt:i4>
      </vt:variant>
      <vt:variant>
        <vt:i4>5</vt:i4>
      </vt:variant>
      <vt:variant>
        <vt:lpwstr/>
      </vt:variant>
      <vt:variant>
        <vt:lpwstr>_Toc288470792</vt:lpwstr>
      </vt:variant>
      <vt:variant>
        <vt:i4>1179659</vt:i4>
      </vt:variant>
      <vt:variant>
        <vt:i4>116</vt:i4>
      </vt:variant>
      <vt:variant>
        <vt:i4>0</vt:i4>
      </vt:variant>
      <vt:variant>
        <vt:i4>5</vt:i4>
      </vt:variant>
      <vt:variant>
        <vt:lpwstr/>
      </vt:variant>
      <vt:variant>
        <vt:lpwstr>_Toc288470791</vt:lpwstr>
      </vt:variant>
      <vt:variant>
        <vt:i4>1179658</vt:i4>
      </vt:variant>
      <vt:variant>
        <vt:i4>110</vt:i4>
      </vt:variant>
      <vt:variant>
        <vt:i4>0</vt:i4>
      </vt:variant>
      <vt:variant>
        <vt:i4>5</vt:i4>
      </vt:variant>
      <vt:variant>
        <vt:lpwstr/>
      </vt:variant>
      <vt:variant>
        <vt:lpwstr>_Toc288470790</vt:lpwstr>
      </vt:variant>
      <vt:variant>
        <vt:i4>1245187</vt:i4>
      </vt:variant>
      <vt:variant>
        <vt:i4>104</vt:i4>
      </vt:variant>
      <vt:variant>
        <vt:i4>0</vt:i4>
      </vt:variant>
      <vt:variant>
        <vt:i4>5</vt:i4>
      </vt:variant>
      <vt:variant>
        <vt:lpwstr/>
      </vt:variant>
      <vt:variant>
        <vt:lpwstr>_Toc288470789</vt:lpwstr>
      </vt:variant>
      <vt:variant>
        <vt:i4>1245186</vt:i4>
      </vt:variant>
      <vt:variant>
        <vt:i4>98</vt:i4>
      </vt:variant>
      <vt:variant>
        <vt:i4>0</vt:i4>
      </vt:variant>
      <vt:variant>
        <vt:i4>5</vt:i4>
      </vt:variant>
      <vt:variant>
        <vt:lpwstr/>
      </vt:variant>
      <vt:variant>
        <vt:lpwstr>_Toc288470788</vt:lpwstr>
      </vt:variant>
      <vt:variant>
        <vt:i4>1245197</vt:i4>
      </vt:variant>
      <vt:variant>
        <vt:i4>92</vt:i4>
      </vt:variant>
      <vt:variant>
        <vt:i4>0</vt:i4>
      </vt:variant>
      <vt:variant>
        <vt:i4>5</vt:i4>
      </vt:variant>
      <vt:variant>
        <vt:lpwstr/>
      </vt:variant>
      <vt:variant>
        <vt:lpwstr>_Toc288470787</vt:lpwstr>
      </vt:variant>
      <vt:variant>
        <vt:i4>1245196</vt:i4>
      </vt:variant>
      <vt:variant>
        <vt:i4>86</vt:i4>
      </vt:variant>
      <vt:variant>
        <vt:i4>0</vt:i4>
      </vt:variant>
      <vt:variant>
        <vt:i4>5</vt:i4>
      </vt:variant>
      <vt:variant>
        <vt:lpwstr/>
      </vt:variant>
      <vt:variant>
        <vt:lpwstr>_Toc288470786</vt:lpwstr>
      </vt:variant>
      <vt:variant>
        <vt:i4>1245199</vt:i4>
      </vt:variant>
      <vt:variant>
        <vt:i4>80</vt:i4>
      </vt:variant>
      <vt:variant>
        <vt:i4>0</vt:i4>
      </vt:variant>
      <vt:variant>
        <vt:i4>5</vt:i4>
      </vt:variant>
      <vt:variant>
        <vt:lpwstr/>
      </vt:variant>
      <vt:variant>
        <vt:lpwstr>_Toc288470785</vt:lpwstr>
      </vt:variant>
      <vt:variant>
        <vt:i4>1245198</vt:i4>
      </vt:variant>
      <vt:variant>
        <vt:i4>74</vt:i4>
      </vt:variant>
      <vt:variant>
        <vt:i4>0</vt:i4>
      </vt:variant>
      <vt:variant>
        <vt:i4>5</vt:i4>
      </vt:variant>
      <vt:variant>
        <vt:lpwstr/>
      </vt:variant>
      <vt:variant>
        <vt:lpwstr>_Toc288470784</vt:lpwstr>
      </vt:variant>
      <vt:variant>
        <vt:i4>1245193</vt:i4>
      </vt:variant>
      <vt:variant>
        <vt:i4>68</vt:i4>
      </vt:variant>
      <vt:variant>
        <vt:i4>0</vt:i4>
      </vt:variant>
      <vt:variant>
        <vt:i4>5</vt:i4>
      </vt:variant>
      <vt:variant>
        <vt:lpwstr/>
      </vt:variant>
      <vt:variant>
        <vt:lpwstr>_Toc288470783</vt:lpwstr>
      </vt:variant>
      <vt:variant>
        <vt:i4>1245192</vt:i4>
      </vt:variant>
      <vt:variant>
        <vt:i4>62</vt:i4>
      </vt:variant>
      <vt:variant>
        <vt:i4>0</vt:i4>
      </vt:variant>
      <vt:variant>
        <vt:i4>5</vt:i4>
      </vt:variant>
      <vt:variant>
        <vt:lpwstr/>
      </vt:variant>
      <vt:variant>
        <vt:lpwstr>_Toc288470782</vt:lpwstr>
      </vt:variant>
      <vt:variant>
        <vt:i4>1245195</vt:i4>
      </vt:variant>
      <vt:variant>
        <vt:i4>56</vt:i4>
      </vt:variant>
      <vt:variant>
        <vt:i4>0</vt:i4>
      </vt:variant>
      <vt:variant>
        <vt:i4>5</vt:i4>
      </vt:variant>
      <vt:variant>
        <vt:lpwstr/>
      </vt:variant>
      <vt:variant>
        <vt:lpwstr>_Toc288470781</vt:lpwstr>
      </vt:variant>
      <vt:variant>
        <vt:i4>1245194</vt:i4>
      </vt:variant>
      <vt:variant>
        <vt:i4>50</vt:i4>
      </vt:variant>
      <vt:variant>
        <vt:i4>0</vt:i4>
      </vt:variant>
      <vt:variant>
        <vt:i4>5</vt:i4>
      </vt:variant>
      <vt:variant>
        <vt:lpwstr/>
      </vt:variant>
      <vt:variant>
        <vt:lpwstr>_Toc288470780</vt:lpwstr>
      </vt:variant>
      <vt:variant>
        <vt:i4>1835011</vt:i4>
      </vt:variant>
      <vt:variant>
        <vt:i4>44</vt:i4>
      </vt:variant>
      <vt:variant>
        <vt:i4>0</vt:i4>
      </vt:variant>
      <vt:variant>
        <vt:i4>5</vt:i4>
      </vt:variant>
      <vt:variant>
        <vt:lpwstr/>
      </vt:variant>
      <vt:variant>
        <vt:lpwstr>_Toc288470779</vt:lpwstr>
      </vt:variant>
      <vt:variant>
        <vt:i4>1835010</vt:i4>
      </vt:variant>
      <vt:variant>
        <vt:i4>38</vt:i4>
      </vt:variant>
      <vt:variant>
        <vt:i4>0</vt:i4>
      </vt:variant>
      <vt:variant>
        <vt:i4>5</vt:i4>
      </vt:variant>
      <vt:variant>
        <vt:lpwstr/>
      </vt:variant>
      <vt:variant>
        <vt:lpwstr>_Toc288470778</vt:lpwstr>
      </vt:variant>
      <vt:variant>
        <vt:i4>1835021</vt:i4>
      </vt:variant>
      <vt:variant>
        <vt:i4>32</vt:i4>
      </vt:variant>
      <vt:variant>
        <vt:i4>0</vt:i4>
      </vt:variant>
      <vt:variant>
        <vt:i4>5</vt:i4>
      </vt:variant>
      <vt:variant>
        <vt:lpwstr/>
      </vt:variant>
      <vt:variant>
        <vt:lpwstr>_Toc288470777</vt:lpwstr>
      </vt:variant>
      <vt:variant>
        <vt:i4>1835020</vt:i4>
      </vt:variant>
      <vt:variant>
        <vt:i4>26</vt:i4>
      </vt:variant>
      <vt:variant>
        <vt:i4>0</vt:i4>
      </vt:variant>
      <vt:variant>
        <vt:i4>5</vt:i4>
      </vt:variant>
      <vt:variant>
        <vt:lpwstr/>
      </vt:variant>
      <vt:variant>
        <vt:lpwstr>_Toc288470776</vt:lpwstr>
      </vt:variant>
      <vt:variant>
        <vt:i4>1835023</vt:i4>
      </vt:variant>
      <vt:variant>
        <vt:i4>20</vt:i4>
      </vt:variant>
      <vt:variant>
        <vt:i4>0</vt:i4>
      </vt:variant>
      <vt:variant>
        <vt:i4>5</vt:i4>
      </vt:variant>
      <vt:variant>
        <vt:lpwstr/>
      </vt:variant>
      <vt:variant>
        <vt:lpwstr>_Toc288470775</vt:lpwstr>
      </vt:variant>
      <vt:variant>
        <vt:i4>1835022</vt:i4>
      </vt:variant>
      <vt:variant>
        <vt:i4>14</vt:i4>
      </vt:variant>
      <vt:variant>
        <vt:i4>0</vt:i4>
      </vt:variant>
      <vt:variant>
        <vt:i4>5</vt:i4>
      </vt:variant>
      <vt:variant>
        <vt:lpwstr/>
      </vt:variant>
      <vt:variant>
        <vt:lpwstr>_Toc288470774</vt:lpwstr>
      </vt:variant>
      <vt:variant>
        <vt:i4>1835017</vt:i4>
      </vt:variant>
      <vt:variant>
        <vt:i4>8</vt:i4>
      </vt:variant>
      <vt:variant>
        <vt:i4>0</vt:i4>
      </vt:variant>
      <vt:variant>
        <vt:i4>5</vt:i4>
      </vt:variant>
      <vt:variant>
        <vt:lpwstr/>
      </vt:variant>
      <vt:variant>
        <vt:lpwstr>_Toc288470773</vt:lpwstr>
      </vt:variant>
      <vt:variant>
        <vt:i4>1835016</vt:i4>
      </vt:variant>
      <vt:variant>
        <vt:i4>2</vt:i4>
      </vt:variant>
      <vt:variant>
        <vt:i4>0</vt:i4>
      </vt:variant>
      <vt:variant>
        <vt:i4>5</vt:i4>
      </vt:variant>
      <vt:variant>
        <vt:lpwstr/>
      </vt:variant>
      <vt:variant>
        <vt:lpwstr>_Toc288470772</vt:lpwstr>
      </vt:variant>
      <vt:variant>
        <vt:i4>8257654</vt:i4>
      </vt:variant>
      <vt:variant>
        <vt:i4>11869</vt:i4>
      </vt:variant>
      <vt:variant>
        <vt:i4>1030</vt:i4>
      </vt:variant>
      <vt:variant>
        <vt:i4>1</vt:i4>
      </vt:variant>
      <vt:variant>
        <vt:lpwstr>Gliederung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Last Name</dc:title>
  <dc:subject/>
  <dc:creator>Kerath, Alina</dc:creator>
  <cp:keywords/>
  <dc:description/>
  <cp:lastModifiedBy>Alina Kerath</cp:lastModifiedBy>
  <cp:revision>58</cp:revision>
  <cp:lastPrinted>2011-04-06T13:36:00Z</cp:lastPrinted>
  <dcterms:created xsi:type="dcterms:W3CDTF">2024-03-20T17:35:00Z</dcterms:created>
  <dcterms:modified xsi:type="dcterms:W3CDTF">2024-03-21T09:54:00Z</dcterms:modified>
</cp:coreProperties>
</file>