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FB" w:rsidRDefault="00B334FB" w:rsidP="00275939">
      <w:pPr>
        <w:pStyle w:val="berschrift1"/>
        <w:rPr>
          <w:rFonts w:ascii="Arial" w:hAnsi="Arial" w:cs="Arial"/>
          <w:sz w:val="36"/>
          <w:szCs w:val="36"/>
        </w:rPr>
      </w:pPr>
    </w:p>
    <w:p w:rsidR="00275939" w:rsidRPr="00981446" w:rsidRDefault="00B334FB" w:rsidP="00275939">
      <w:pPr>
        <w:pStyle w:val="berschrift1"/>
        <w:rPr>
          <w:rFonts w:ascii="Arial" w:hAnsi="Arial" w:cs="Arial"/>
          <w:sz w:val="36"/>
          <w:szCs w:val="36"/>
        </w:rPr>
      </w:pP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859AD28" wp14:editId="2354D197">
            <wp:simplePos x="0" y="0"/>
            <wp:positionH relativeFrom="margin">
              <wp:posOffset>3372787</wp:posOffset>
            </wp:positionH>
            <wp:positionV relativeFrom="margin">
              <wp:posOffset>-719600</wp:posOffset>
            </wp:positionV>
            <wp:extent cx="3059430" cy="495935"/>
            <wp:effectExtent l="0" t="0" r="7620" b="0"/>
            <wp:wrapSquare wrapText="bothSides"/>
            <wp:docPr id="14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_Logo_Blau_CMY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9F2">
        <w:rPr>
          <w:rFonts w:ascii="Arial" w:hAnsi="Arial" w:cs="Arial"/>
          <w:sz w:val="36"/>
          <w:szCs w:val="36"/>
        </w:rPr>
        <w:t>Form</w:t>
      </w:r>
      <w:r w:rsidR="0051542D">
        <w:rPr>
          <w:rFonts w:ascii="Arial" w:hAnsi="Arial" w:cs="Arial"/>
          <w:sz w:val="36"/>
          <w:szCs w:val="36"/>
        </w:rPr>
        <w:t>blatt</w:t>
      </w:r>
      <w:r w:rsidR="008619F2">
        <w:rPr>
          <w:rFonts w:ascii="Arial" w:hAnsi="Arial" w:cs="Arial"/>
          <w:sz w:val="36"/>
          <w:szCs w:val="36"/>
        </w:rPr>
        <w:t xml:space="preserve"> zur Antragsstellung</w:t>
      </w:r>
      <w:r w:rsidR="00275939" w:rsidRPr="00981446">
        <w:rPr>
          <w:rFonts w:ascii="Arial" w:hAnsi="Arial" w:cs="Arial"/>
          <w:sz w:val="36"/>
          <w:szCs w:val="36"/>
        </w:rPr>
        <w:t xml:space="preserve"> </w:t>
      </w:r>
    </w:p>
    <w:p w:rsidR="00542B4C" w:rsidRPr="00981446" w:rsidRDefault="00542B4C" w:rsidP="00275939">
      <w:pPr>
        <w:pStyle w:val="berschrift1"/>
        <w:rPr>
          <w:rFonts w:ascii="Arial" w:hAnsi="Arial" w:cs="Arial"/>
          <w:sz w:val="26"/>
        </w:rPr>
      </w:pPr>
    </w:p>
    <w:p w:rsidR="002650EA" w:rsidRDefault="00275939" w:rsidP="00275939">
      <w:pPr>
        <w:pStyle w:val="berschrift1"/>
        <w:rPr>
          <w:rFonts w:ascii="Arial" w:hAnsi="Arial" w:cs="Arial"/>
          <w:sz w:val="26"/>
        </w:rPr>
      </w:pPr>
      <w:r w:rsidRPr="00981446">
        <w:rPr>
          <w:rFonts w:ascii="Arial" w:hAnsi="Arial" w:cs="Arial"/>
          <w:sz w:val="26"/>
        </w:rPr>
        <w:t>an die Ethik</w:t>
      </w:r>
      <w:bookmarkStart w:id="0" w:name="_GoBack"/>
      <w:bookmarkEnd w:id="0"/>
      <w:r w:rsidR="002650EA">
        <w:rPr>
          <w:rFonts w:ascii="Arial" w:hAnsi="Arial" w:cs="Arial"/>
          <w:sz w:val="26"/>
        </w:rPr>
        <w:t>k</w:t>
      </w:r>
      <w:r w:rsidRPr="00981446">
        <w:rPr>
          <w:rFonts w:ascii="Arial" w:hAnsi="Arial" w:cs="Arial"/>
          <w:sz w:val="26"/>
        </w:rPr>
        <w:t xml:space="preserve">ommission </w:t>
      </w:r>
      <w:r w:rsidR="002650EA">
        <w:rPr>
          <w:rFonts w:ascii="Arial" w:hAnsi="Arial" w:cs="Arial"/>
          <w:sz w:val="26"/>
        </w:rPr>
        <w:t xml:space="preserve">der </w:t>
      </w:r>
    </w:p>
    <w:p w:rsidR="002F46BC" w:rsidRPr="002650EA" w:rsidRDefault="00275939" w:rsidP="002650EA">
      <w:pPr>
        <w:pStyle w:val="berschrift1"/>
        <w:rPr>
          <w:rFonts w:ascii="Arial" w:hAnsi="Arial" w:cs="Arial"/>
          <w:sz w:val="26"/>
        </w:rPr>
      </w:pPr>
      <w:r w:rsidRPr="00981446">
        <w:rPr>
          <w:rFonts w:ascii="Arial" w:hAnsi="Arial" w:cs="Arial"/>
          <w:sz w:val="26"/>
        </w:rPr>
        <w:t xml:space="preserve">Katholischen Universität Eichstätt-Ingolstadt </w:t>
      </w:r>
    </w:p>
    <w:p w:rsidR="0051542D" w:rsidRDefault="0051542D">
      <w:pPr>
        <w:rPr>
          <w:rFonts w:ascii="Arial" w:hAnsi="Arial" w:cs="Arial"/>
          <w:sz w:val="12"/>
          <w:szCs w:val="12"/>
        </w:rPr>
      </w:pPr>
    </w:p>
    <w:p w:rsidR="0051542D" w:rsidRDefault="0051542D">
      <w:pPr>
        <w:rPr>
          <w:rFonts w:ascii="Arial" w:hAnsi="Arial" w:cs="Arial"/>
          <w:sz w:val="12"/>
          <w:szCs w:val="12"/>
        </w:rPr>
      </w:pPr>
    </w:p>
    <w:p w:rsidR="0051542D" w:rsidRPr="00A60B03" w:rsidRDefault="0051542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428"/>
      </w:tblGrid>
      <w:tr w:rsidR="00CF2D65" w:rsidRPr="00253296" w:rsidTr="00253296">
        <w:tc>
          <w:tcPr>
            <w:tcW w:w="9206" w:type="dxa"/>
            <w:gridSpan w:val="2"/>
            <w:shd w:val="clear" w:color="auto" w:fill="auto"/>
          </w:tcPr>
          <w:p w:rsidR="00CF2D65" w:rsidRPr="00253296" w:rsidRDefault="00CF2D65" w:rsidP="00253296">
            <w:pPr>
              <w:spacing w:before="240" w:after="240"/>
              <w:rPr>
                <w:rFonts w:ascii="Arial" w:hAnsi="Arial" w:cs="Arial"/>
                <w:b/>
              </w:rPr>
            </w:pPr>
            <w:r w:rsidRPr="00253296">
              <w:rPr>
                <w:rFonts w:ascii="Arial" w:hAnsi="Arial" w:cs="Arial"/>
                <w:b/>
              </w:rPr>
              <w:t>I. Angaben zum Antrag</w:t>
            </w:r>
          </w:p>
        </w:tc>
      </w:tr>
      <w:tr w:rsidR="00CF2D65" w:rsidRPr="00253296" w:rsidTr="00253296">
        <w:tc>
          <w:tcPr>
            <w:tcW w:w="2660" w:type="dxa"/>
            <w:shd w:val="clear" w:color="auto" w:fill="auto"/>
          </w:tcPr>
          <w:p w:rsidR="00CF2D65" w:rsidRPr="00253296" w:rsidRDefault="00CF2D65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Datum der Antragstellung</w:t>
            </w:r>
          </w:p>
        </w:tc>
        <w:tc>
          <w:tcPr>
            <w:tcW w:w="6546" w:type="dxa"/>
            <w:shd w:val="clear" w:color="auto" w:fill="auto"/>
          </w:tcPr>
          <w:p w:rsidR="00CF2D65" w:rsidRPr="00253296" w:rsidRDefault="00C37AF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lang w:eastAsia="de-DE"/>
              </w:rPr>
              <w:instrText>FORMTEXT</w:instrText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Pr="00253296">
              <w:rPr>
                <w:rFonts w:ascii="Arial" w:hAnsi="Arial" w:cs="Arial"/>
                <w:lang w:eastAsia="de-DE"/>
              </w:rPr>
            </w:r>
            <w:r w:rsidRPr="00253296">
              <w:rPr>
                <w:rFonts w:ascii="Arial" w:hAnsi="Arial" w:cs="Arial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CF2D65" w:rsidRPr="00253296" w:rsidTr="00253296">
        <w:tc>
          <w:tcPr>
            <w:tcW w:w="2660" w:type="dxa"/>
            <w:shd w:val="clear" w:color="auto" w:fill="auto"/>
          </w:tcPr>
          <w:p w:rsidR="00CF2D65" w:rsidRPr="00253296" w:rsidRDefault="00CA483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des Antrags</w:t>
            </w:r>
          </w:p>
        </w:tc>
        <w:tc>
          <w:tcPr>
            <w:tcW w:w="6546" w:type="dxa"/>
            <w:shd w:val="clear" w:color="auto" w:fill="auto"/>
          </w:tcPr>
          <w:p w:rsidR="00CF2D65" w:rsidRPr="00253296" w:rsidRDefault="00FA6AA5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bookmarkEnd w:id="1"/>
            <w:r w:rsidR="00CF2D65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Neuantrag</w:t>
            </w:r>
          </w:p>
          <w:p w:rsidR="00CF2D65" w:rsidRDefault="00CF2D65" w:rsidP="001D6062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1D6062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r</w:t>
            </w:r>
            <w:r w:rsidR="00C37AF6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evidierte</w:t>
            </w:r>
            <w:r w:rsidR="001D6062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r</w:t>
            </w:r>
            <w:r w:rsidR="00C37AF6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Antrag</w:t>
            </w:r>
          </w:p>
          <w:p w:rsidR="00B334FB" w:rsidRPr="00253296" w:rsidRDefault="00B334FB" w:rsidP="001D606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4C45E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E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D13291" w:rsidRPr="004C45E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 w:rsidRPr="004C45E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4C45E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4C45E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Ergänzung/</w:t>
            </w:r>
            <w:proofErr w:type="spellStart"/>
            <w:r w:rsidRPr="004C45E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Amendment</w:t>
            </w:r>
            <w:proofErr w:type="spellEnd"/>
            <w:r w:rsidR="000405C2" w:rsidRPr="004C45E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zu Antrag Nr.: </w:t>
            </w:r>
            <w:r w:rsidR="000405C2" w:rsidRPr="004C45E1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405C2" w:rsidRPr="004C45E1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0405C2" w:rsidRPr="004C45E1">
              <w:rPr>
                <w:rFonts w:ascii="Arial" w:hAnsi="Arial" w:cs="Arial"/>
                <w:lang w:eastAsia="de-DE"/>
              </w:rPr>
            </w:r>
            <w:r w:rsidR="000405C2" w:rsidRPr="004C45E1">
              <w:rPr>
                <w:rFonts w:ascii="Arial" w:hAnsi="Arial" w:cs="Arial"/>
                <w:lang w:eastAsia="de-DE"/>
              </w:rPr>
              <w:fldChar w:fldCharType="separate"/>
            </w:r>
            <w:r w:rsidR="000405C2" w:rsidRPr="004C45E1">
              <w:rPr>
                <w:rFonts w:ascii="Arial" w:hAnsi="Arial" w:cs="Arial"/>
                <w:noProof/>
                <w:lang w:eastAsia="de-DE"/>
              </w:rPr>
              <w:t> </w:t>
            </w:r>
            <w:r w:rsidR="000405C2" w:rsidRPr="004C45E1">
              <w:rPr>
                <w:rFonts w:ascii="Arial" w:hAnsi="Arial" w:cs="Arial"/>
                <w:noProof/>
                <w:lang w:eastAsia="de-DE"/>
              </w:rPr>
              <w:t> </w:t>
            </w:r>
            <w:r w:rsidR="000405C2" w:rsidRPr="004C45E1">
              <w:rPr>
                <w:rFonts w:ascii="Arial" w:hAnsi="Arial" w:cs="Arial"/>
                <w:noProof/>
                <w:lang w:eastAsia="de-DE"/>
              </w:rPr>
              <w:t> </w:t>
            </w:r>
            <w:r w:rsidR="000405C2" w:rsidRPr="004C45E1">
              <w:rPr>
                <w:rFonts w:ascii="Arial" w:hAnsi="Arial" w:cs="Arial"/>
                <w:noProof/>
                <w:lang w:eastAsia="de-DE"/>
              </w:rPr>
              <w:t> </w:t>
            </w:r>
            <w:r w:rsidR="000405C2" w:rsidRPr="004C45E1">
              <w:rPr>
                <w:rFonts w:ascii="Arial" w:hAnsi="Arial" w:cs="Arial"/>
                <w:noProof/>
                <w:lang w:eastAsia="de-DE"/>
              </w:rPr>
              <w:t> </w:t>
            </w:r>
            <w:r w:rsidR="000405C2" w:rsidRPr="004C45E1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:rsidR="00CF2D65" w:rsidRPr="001232BB" w:rsidRDefault="00CF2D65" w:rsidP="00CF2D65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415"/>
      </w:tblGrid>
      <w:tr w:rsidR="008619F2" w:rsidRPr="00253296" w:rsidTr="00253296">
        <w:tc>
          <w:tcPr>
            <w:tcW w:w="9206" w:type="dxa"/>
            <w:gridSpan w:val="2"/>
            <w:shd w:val="clear" w:color="auto" w:fill="auto"/>
          </w:tcPr>
          <w:p w:rsidR="008619F2" w:rsidRPr="00253296" w:rsidRDefault="008619F2" w:rsidP="00253296">
            <w:pPr>
              <w:spacing w:before="240" w:after="240"/>
              <w:rPr>
                <w:rFonts w:ascii="Arial" w:hAnsi="Arial" w:cs="Arial"/>
                <w:b/>
              </w:rPr>
            </w:pPr>
            <w:r w:rsidRPr="00253296">
              <w:rPr>
                <w:rFonts w:ascii="Arial" w:hAnsi="Arial" w:cs="Arial"/>
                <w:b/>
              </w:rPr>
              <w:t>I</w:t>
            </w:r>
            <w:r w:rsidR="00C37AF6" w:rsidRPr="00253296">
              <w:rPr>
                <w:rFonts w:ascii="Arial" w:hAnsi="Arial" w:cs="Arial"/>
                <w:b/>
              </w:rPr>
              <w:t>I</w:t>
            </w:r>
            <w:r w:rsidRPr="00253296">
              <w:rPr>
                <w:rFonts w:ascii="Arial" w:hAnsi="Arial" w:cs="Arial"/>
                <w:b/>
              </w:rPr>
              <w:t>. Angaben zur Studie</w:t>
            </w:r>
          </w:p>
        </w:tc>
      </w:tr>
      <w:tr w:rsidR="008619F2" w:rsidRPr="00253296" w:rsidTr="00253296">
        <w:tc>
          <w:tcPr>
            <w:tcW w:w="2660" w:type="dxa"/>
            <w:shd w:val="clear" w:color="auto" w:fill="auto"/>
          </w:tcPr>
          <w:p w:rsidR="008619F2" w:rsidRPr="00253296" w:rsidRDefault="008619F2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Titel der Studie</w:t>
            </w:r>
          </w:p>
        </w:tc>
        <w:tc>
          <w:tcPr>
            <w:tcW w:w="6546" w:type="dxa"/>
            <w:shd w:val="clear" w:color="auto" w:fill="auto"/>
          </w:tcPr>
          <w:p w:rsidR="008619F2" w:rsidRPr="00253296" w:rsidRDefault="00C37AF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lang w:eastAsia="de-DE"/>
              </w:rPr>
              <w:instrText>FORMTEXT</w:instrText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Pr="00253296">
              <w:rPr>
                <w:rFonts w:ascii="Arial" w:hAnsi="Arial" w:cs="Arial"/>
                <w:lang w:eastAsia="de-DE"/>
              </w:rPr>
            </w:r>
            <w:r w:rsidRPr="00253296">
              <w:rPr>
                <w:rFonts w:ascii="Arial" w:hAnsi="Arial" w:cs="Arial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619F2" w:rsidRPr="00253296" w:rsidTr="00253296">
        <w:tc>
          <w:tcPr>
            <w:tcW w:w="2660" w:type="dxa"/>
            <w:shd w:val="clear" w:color="auto" w:fill="auto"/>
          </w:tcPr>
          <w:p w:rsidR="008619F2" w:rsidRPr="00253296" w:rsidRDefault="00790B45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Zusammenfassung der Studie (max. 20 Zeilen)</w:t>
            </w:r>
          </w:p>
        </w:tc>
        <w:tc>
          <w:tcPr>
            <w:tcW w:w="6546" w:type="dxa"/>
            <w:shd w:val="clear" w:color="auto" w:fill="auto"/>
          </w:tcPr>
          <w:p w:rsidR="008619F2" w:rsidRPr="00253296" w:rsidRDefault="00C37AF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sz w:val="20"/>
                <w:szCs w:val="20"/>
                <w:lang w:eastAsia="de-DE"/>
              </w:rPr>
              <w:instrText>FORMTEXT</w:instrText>
            </w:r>
            <w:r w:rsidRPr="00253296">
              <w:rPr>
                <w:rFonts w:ascii="Arial" w:hAnsi="Arial" w:cs="Arial"/>
                <w:sz w:val="20"/>
                <w:szCs w:val="20"/>
                <w:lang w:eastAsia="de-DE"/>
              </w:rPr>
              <w:instrText xml:space="preserve"> </w:instrText>
            </w:r>
            <w:r w:rsidRPr="00253296">
              <w:rPr>
                <w:rFonts w:ascii="Arial" w:hAnsi="Arial" w:cs="Arial"/>
                <w:sz w:val="20"/>
                <w:szCs w:val="20"/>
                <w:lang w:eastAsia="de-DE"/>
              </w:rPr>
            </w:r>
            <w:r w:rsidRPr="00253296">
              <w:rPr>
                <w:rFonts w:ascii="Arial" w:hAnsi="Arial" w:cs="Arial"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253296">
              <w:rPr>
                <w:rFonts w:ascii="Arial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F2" w:rsidRPr="00253296" w:rsidTr="00253296">
        <w:tc>
          <w:tcPr>
            <w:tcW w:w="2660" w:type="dxa"/>
            <w:shd w:val="clear" w:color="auto" w:fill="auto"/>
          </w:tcPr>
          <w:p w:rsidR="008619F2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Ort(e) der Durchführung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37AF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lang w:eastAsia="de-DE"/>
              </w:rPr>
              <w:instrText>FORMTEXT</w:instrText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Pr="00253296">
              <w:rPr>
                <w:rFonts w:ascii="Arial" w:hAnsi="Arial" w:cs="Arial"/>
                <w:lang w:eastAsia="de-DE"/>
              </w:rPr>
            </w:r>
            <w:r w:rsidRPr="00253296">
              <w:rPr>
                <w:rFonts w:ascii="Arial" w:hAnsi="Arial" w:cs="Arial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C90363" w:rsidRPr="00253296" w:rsidTr="00253296">
        <w:tc>
          <w:tcPr>
            <w:tcW w:w="2660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Wird die Studie durch Drittmittel gefördert?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 xml:space="preserve"> [1]</w:t>
            </w:r>
            <w:r w:rsidR="0051542D" w:rsidRPr="00253296">
              <w:t xml:space="preserve"> 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C37AF6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nein</w:t>
            </w:r>
          </w:p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C37AF6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ja, Drittmittelgeber: </w:t>
            </w:r>
            <w:r w:rsidR="00C37AF6" w:rsidRPr="00253296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C37AF6"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lang w:eastAsia="de-DE"/>
              </w:rPr>
              <w:instrText>FORMTEXT</w:instrText>
            </w:r>
            <w:r w:rsidR="00C37AF6"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C37AF6" w:rsidRPr="00253296">
              <w:rPr>
                <w:rFonts w:ascii="Arial" w:hAnsi="Arial" w:cs="Arial"/>
                <w:lang w:eastAsia="de-DE"/>
              </w:rPr>
            </w:r>
            <w:r w:rsidR="00C37AF6" w:rsidRPr="00253296">
              <w:rPr>
                <w:rFonts w:ascii="Arial" w:hAnsi="Arial" w:cs="Arial"/>
                <w:lang w:eastAsia="de-DE"/>
              </w:rPr>
              <w:fldChar w:fldCharType="separate"/>
            </w:r>
            <w:r w:rsidR="00C37AF6"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="00C37AF6"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="00C37AF6"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="00C37AF6"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="00C37AF6"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="00C37AF6" w:rsidRPr="00253296">
              <w:rPr>
                <w:rFonts w:ascii="Arial" w:hAnsi="Arial" w:cs="Arial"/>
                <w:lang w:eastAsia="de-DE"/>
              </w:rPr>
              <w:fldChar w:fldCharType="end"/>
            </w:r>
            <w:bookmarkEnd w:id="2"/>
          </w:p>
        </w:tc>
      </w:tr>
      <w:tr w:rsidR="00C90363" w:rsidRPr="00253296" w:rsidTr="00253296">
        <w:tc>
          <w:tcPr>
            <w:tcW w:w="2660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Handelt es sich um eine Multicenter-Studie, für die ein Votum einer Ethik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>-</w:t>
            </w:r>
            <w:r w:rsidRPr="00253296">
              <w:rPr>
                <w:rFonts w:ascii="Arial" w:hAnsi="Arial" w:cs="Arial"/>
                <w:sz w:val="20"/>
                <w:szCs w:val="20"/>
              </w:rPr>
              <w:t>kommission vorliegt?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 xml:space="preserve"> [2]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ja</w:t>
            </w:r>
          </w:p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C90363" w:rsidRPr="00253296" w:rsidTr="00253296">
        <w:tc>
          <w:tcPr>
            <w:tcW w:w="2660" w:type="dxa"/>
            <w:shd w:val="clear" w:color="auto" w:fill="auto"/>
          </w:tcPr>
          <w:p w:rsidR="00C90363" w:rsidRPr="00253296" w:rsidRDefault="007D3060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>in</w:t>
            </w:r>
            <w:r w:rsidRPr="00253296">
              <w:rPr>
                <w:rFonts w:ascii="Arial" w:hAnsi="Arial" w:cs="Arial"/>
                <w:sz w:val="20"/>
                <w:szCs w:val="20"/>
              </w:rPr>
              <w:t xml:space="preserve"> der Studie Arzneimittel im Sinne des Arzneimittelgesetzes </w:t>
            </w:r>
            <w:r w:rsidR="00974067" w:rsidRPr="00253296">
              <w:rPr>
                <w:rFonts w:ascii="Arial" w:hAnsi="Arial" w:cs="Arial"/>
                <w:sz w:val="20"/>
                <w:szCs w:val="20"/>
              </w:rPr>
              <w:t xml:space="preserve">(AMG) </w:t>
            </w:r>
            <w:r w:rsidRPr="00253296">
              <w:rPr>
                <w:rFonts w:ascii="Arial" w:hAnsi="Arial" w:cs="Arial"/>
                <w:sz w:val="20"/>
                <w:szCs w:val="20"/>
              </w:rPr>
              <w:t>verabreicht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>? [3]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7D3060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ja</w:t>
            </w:r>
          </w:p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7D3060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nein</w:t>
            </w:r>
          </w:p>
        </w:tc>
      </w:tr>
      <w:tr w:rsidR="00974067" w:rsidRPr="00253296" w:rsidTr="00253296">
        <w:tc>
          <w:tcPr>
            <w:tcW w:w="2660" w:type="dxa"/>
            <w:shd w:val="clear" w:color="auto" w:fill="auto"/>
          </w:tcPr>
          <w:p w:rsidR="00974067" w:rsidRPr="00253296" w:rsidRDefault="00974067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lastRenderedPageBreak/>
              <w:t>Werden i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>n</w:t>
            </w:r>
            <w:r w:rsidRPr="00253296">
              <w:rPr>
                <w:rFonts w:ascii="Arial" w:hAnsi="Arial" w:cs="Arial"/>
                <w:sz w:val="20"/>
                <w:szCs w:val="20"/>
              </w:rPr>
              <w:t xml:space="preserve"> der Studie Medizinprodukte im Sinne des Medizinprodukte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>-</w:t>
            </w:r>
            <w:r w:rsidRPr="00253296">
              <w:rPr>
                <w:rFonts w:ascii="Arial" w:hAnsi="Arial" w:cs="Arial"/>
                <w:sz w:val="20"/>
                <w:szCs w:val="20"/>
              </w:rPr>
              <w:t>gesetzes (MPG) verwendet?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 xml:space="preserve"> [4]</w:t>
            </w:r>
          </w:p>
        </w:tc>
        <w:tc>
          <w:tcPr>
            <w:tcW w:w="6546" w:type="dxa"/>
            <w:shd w:val="clear" w:color="auto" w:fill="auto"/>
          </w:tcPr>
          <w:p w:rsidR="00974067" w:rsidRPr="00253296" w:rsidRDefault="00974067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ja</w:t>
            </w:r>
          </w:p>
          <w:p w:rsidR="00974067" w:rsidRPr="00253296" w:rsidRDefault="00974067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C90363" w:rsidRPr="00253296" w:rsidTr="00253296">
        <w:tc>
          <w:tcPr>
            <w:tcW w:w="2660" w:type="dxa"/>
            <w:shd w:val="clear" w:color="auto" w:fill="auto"/>
          </w:tcPr>
          <w:p w:rsidR="00C90363" w:rsidRPr="00253296" w:rsidRDefault="00CF2D65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Wird eine oder mehrere der folgenden Probandengruppen untersucht?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84002D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Minderjährige</w:t>
            </w:r>
          </w:p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84002D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sonstige </w:t>
            </w:r>
            <w:r w:rsidR="00CF2D65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Probanden mit eingeschränkter Entscheidungsmöglichkeit (z.B. Geschäftsunfähige)</w:t>
            </w:r>
          </w:p>
        </w:tc>
      </w:tr>
    </w:tbl>
    <w:p w:rsidR="008619F2" w:rsidRPr="001232BB" w:rsidRDefault="008619F2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429"/>
      </w:tblGrid>
      <w:tr w:rsidR="008C4D34" w:rsidRPr="00253296" w:rsidTr="00253296">
        <w:tc>
          <w:tcPr>
            <w:tcW w:w="9206" w:type="dxa"/>
            <w:gridSpan w:val="2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b/>
              </w:rPr>
            </w:pPr>
            <w:r w:rsidRPr="00253296">
              <w:rPr>
                <w:rFonts w:ascii="Arial" w:hAnsi="Arial" w:cs="Arial"/>
                <w:b/>
              </w:rPr>
              <w:t>III. Angaben zum/</w:t>
            </w:r>
            <w:proofErr w:type="gramStart"/>
            <w:r w:rsidRPr="00253296">
              <w:rPr>
                <w:rFonts w:ascii="Arial" w:hAnsi="Arial" w:cs="Arial"/>
                <w:b/>
              </w:rPr>
              <w:t>zur Antragsteller</w:t>
            </w:r>
            <w:proofErr w:type="gramEnd"/>
            <w:r w:rsidRPr="00253296">
              <w:rPr>
                <w:rFonts w:ascii="Arial" w:hAnsi="Arial" w:cs="Arial"/>
                <w:b/>
              </w:rPr>
              <w:t>(in)</w:t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4F7CC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Name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6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lang w:eastAsia="de-DE"/>
              </w:rPr>
              <w:instrText>FORMTEXT</w:instrText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Pr="00253296">
              <w:rPr>
                <w:rFonts w:ascii="Arial" w:hAnsi="Arial" w:cs="Arial"/>
                <w:lang w:eastAsia="de-DE"/>
              </w:rPr>
            </w:r>
            <w:r w:rsidRPr="00253296">
              <w:rPr>
                <w:rFonts w:ascii="Arial" w:hAnsi="Arial" w:cs="Arial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 xml:space="preserve">Anschrift </w:t>
            </w:r>
          </w:p>
        </w:tc>
        <w:tc>
          <w:tcPr>
            <w:tcW w:w="6546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lang w:eastAsia="de-DE"/>
              </w:rPr>
              <w:instrText>FORMTEXT</w:instrText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Pr="00253296">
              <w:rPr>
                <w:rFonts w:ascii="Arial" w:hAnsi="Arial" w:cs="Arial"/>
                <w:lang w:eastAsia="de-DE"/>
              </w:rPr>
            </w:r>
            <w:r w:rsidRPr="00253296">
              <w:rPr>
                <w:rFonts w:ascii="Arial" w:hAnsi="Arial" w:cs="Arial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6546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lang w:eastAsia="de-DE"/>
              </w:rPr>
              <w:instrText>FORMTEXT</w:instrText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Pr="00253296">
              <w:rPr>
                <w:rFonts w:ascii="Arial" w:hAnsi="Arial" w:cs="Arial"/>
                <w:lang w:eastAsia="de-DE"/>
              </w:rPr>
            </w:r>
            <w:r w:rsidRPr="00253296">
              <w:rPr>
                <w:rFonts w:ascii="Arial" w:hAnsi="Arial" w:cs="Arial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3296">
              <w:rPr>
                <w:rFonts w:ascii="Arial" w:hAnsi="Arial" w:cs="Arial"/>
                <w:sz w:val="20"/>
                <w:szCs w:val="20"/>
              </w:rPr>
              <w:t>E-Mail Adresse</w:t>
            </w:r>
            <w:proofErr w:type="gramEnd"/>
            <w:r w:rsidRPr="002532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6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lang w:eastAsia="de-DE"/>
              </w:rPr>
              <w:instrText>FORMTEXT</w:instrText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Pr="00253296">
              <w:rPr>
                <w:rFonts w:ascii="Arial" w:hAnsi="Arial" w:cs="Arial"/>
                <w:lang w:eastAsia="de-DE"/>
              </w:rPr>
            </w:r>
            <w:r w:rsidRPr="00253296">
              <w:rPr>
                <w:rFonts w:ascii="Arial" w:hAnsi="Arial" w:cs="Arial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:rsidR="008C4D34" w:rsidRPr="001232BB" w:rsidRDefault="008C4D34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406"/>
      </w:tblGrid>
      <w:tr w:rsidR="008C4D34" w:rsidRPr="00253296" w:rsidTr="00253296">
        <w:tc>
          <w:tcPr>
            <w:tcW w:w="9206" w:type="dxa"/>
            <w:gridSpan w:val="2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b/>
              </w:rPr>
            </w:pPr>
            <w:r w:rsidRPr="00253296">
              <w:rPr>
                <w:rFonts w:ascii="Arial" w:hAnsi="Arial" w:cs="Arial"/>
                <w:b/>
              </w:rPr>
              <w:t xml:space="preserve">IV. </w:t>
            </w:r>
            <w:r w:rsidR="00225129" w:rsidRPr="00253296">
              <w:rPr>
                <w:rFonts w:ascii="Arial" w:hAnsi="Arial" w:cs="Arial"/>
                <w:b/>
              </w:rPr>
              <w:t>Anlagen</w:t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4F7CC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Darstellung des Forschungsvorhabens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4F7CCC">
              <w:rPr>
                <w:rFonts w:ascii="Arial" w:hAnsi="Arial" w:cs="Arial"/>
                <w:sz w:val="20"/>
                <w:szCs w:val="20"/>
              </w:rPr>
              <w:t>5</w:t>
            </w:r>
            <w:r w:rsidR="0051542D" w:rsidRPr="00253296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  <w:tc>
          <w:tcPr>
            <w:tcW w:w="6546" w:type="dxa"/>
            <w:shd w:val="clear" w:color="auto" w:fill="auto"/>
          </w:tcPr>
          <w:p w:rsidR="00266B7A" w:rsidRPr="00266B7A" w:rsidRDefault="00266B7A" w:rsidP="00266B7A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erforderlich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225129" w:rsidP="00CA483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 xml:space="preserve">Formular(e) zur schriftlichen Aufklärung der </w:t>
            </w:r>
            <w:r w:rsidR="00CA4836">
              <w:rPr>
                <w:rFonts w:ascii="Arial" w:hAnsi="Arial" w:cs="Arial"/>
                <w:sz w:val="20"/>
                <w:szCs w:val="20"/>
              </w:rPr>
              <w:t>Probanden</w:t>
            </w:r>
            <w:r w:rsidRPr="00253296">
              <w:rPr>
                <w:rFonts w:ascii="Arial" w:hAnsi="Arial" w:cs="Arial"/>
                <w:sz w:val="20"/>
                <w:szCs w:val="20"/>
              </w:rPr>
              <w:t xml:space="preserve"> bzw. </w:t>
            </w:r>
            <w:r w:rsidR="005916CE" w:rsidRPr="00253296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253296">
              <w:rPr>
                <w:rFonts w:ascii="Arial" w:hAnsi="Arial" w:cs="Arial"/>
                <w:sz w:val="20"/>
                <w:szCs w:val="20"/>
              </w:rPr>
              <w:t>Sorgeberechtigten</w:t>
            </w:r>
          </w:p>
        </w:tc>
        <w:tc>
          <w:tcPr>
            <w:tcW w:w="6546" w:type="dxa"/>
            <w:shd w:val="clear" w:color="auto" w:fill="auto"/>
          </w:tcPr>
          <w:p w:rsidR="00266B7A" w:rsidRPr="00253296" w:rsidRDefault="00266B7A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erforderlich</w:t>
            </w:r>
            <w:r w:rsidR="00225129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   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225129" w:rsidP="00CA483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 xml:space="preserve">Formular(e) zur schriftlichen Einwilligungserklärung der </w:t>
            </w:r>
            <w:r w:rsidR="00CA4836">
              <w:rPr>
                <w:rFonts w:ascii="Arial" w:hAnsi="Arial" w:cs="Arial"/>
                <w:sz w:val="20"/>
                <w:szCs w:val="20"/>
              </w:rPr>
              <w:t>Probanden</w:t>
            </w:r>
            <w:r w:rsidRPr="00253296">
              <w:rPr>
                <w:rFonts w:ascii="Arial" w:hAnsi="Arial" w:cs="Arial"/>
                <w:sz w:val="20"/>
                <w:szCs w:val="20"/>
              </w:rPr>
              <w:t xml:space="preserve"> bzw. </w:t>
            </w:r>
            <w:r w:rsidR="005916CE" w:rsidRPr="00253296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253296">
              <w:rPr>
                <w:rFonts w:ascii="Arial" w:hAnsi="Arial" w:cs="Arial"/>
                <w:sz w:val="20"/>
                <w:szCs w:val="20"/>
              </w:rPr>
              <w:t>Sorgeberechtigten</w:t>
            </w:r>
          </w:p>
        </w:tc>
        <w:tc>
          <w:tcPr>
            <w:tcW w:w="6546" w:type="dxa"/>
            <w:shd w:val="clear" w:color="auto" w:fill="auto"/>
          </w:tcPr>
          <w:p w:rsidR="00266B7A" w:rsidRPr="00253296" w:rsidRDefault="00266B7A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erforderlich</w:t>
            </w:r>
            <w:r w:rsidR="00225129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  </w:t>
            </w:r>
          </w:p>
        </w:tc>
      </w:tr>
      <w:tr w:rsidR="00952DAA" w:rsidRPr="00253296" w:rsidTr="00253296">
        <w:tc>
          <w:tcPr>
            <w:tcW w:w="2660" w:type="dxa"/>
            <w:shd w:val="clear" w:color="auto" w:fill="auto"/>
          </w:tcPr>
          <w:p w:rsidR="00952DAA" w:rsidRPr="00253296" w:rsidRDefault="00952DAA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Drittmittelantrag</w:t>
            </w:r>
          </w:p>
        </w:tc>
        <w:tc>
          <w:tcPr>
            <w:tcW w:w="6546" w:type="dxa"/>
            <w:shd w:val="clear" w:color="auto" w:fill="auto"/>
          </w:tcPr>
          <w:p w:rsidR="00952DAA" w:rsidRPr="00253296" w:rsidRDefault="00952DAA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ja      </w: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nicht erforderlich</w:t>
            </w:r>
          </w:p>
        </w:tc>
      </w:tr>
      <w:tr w:rsidR="00952DAA" w:rsidRPr="00253296" w:rsidTr="00253296">
        <w:tc>
          <w:tcPr>
            <w:tcW w:w="2660" w:type="dxa"/>
            <w:shd w:val="clear" w:color="auto" w:fill="auto"/>
          </w:tcPr>
          <w:p w:rsidR="00952DAA" w:rsidRPr="00253296" w:rsidRDefault="00952DAA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lastRenderedPageBreak/>
              <w:t>Voten anderer Ethikkommissionen</w:t>
            </w:r>
            <w:r w:rsidR="00660114">
              <w:rPr>
                <w:rFonts w:ascii="Arial" w:hAnsi="Arial" w:cs="Arial"/>
                <w:sz w:val="20"/>
                <w:szCs w:val="20"/>
              </w:rPr>
              <w:t xml:space="preserve"> [2]</w:t>
            </w:r>
          </w:p>
        </w:tc>
        <w:tc>
          <w:tcPr>
            <w:tcW w:w="6546" w:type="dxa"/>
            <w:shd w:val="clear" w:color="auto" w:fill="auto"/>
          </w:tcPr>
          <w:p w:rsidR="00952DAA" w:rsidRPr="00253296" w:rsidRDefault="00952DAA" w:rsidP="001232BB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ja      </w: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4F5CB2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nicht </w:t>
            </w:r>
            <w:r w:rsidR="001232BB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vorhanden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225129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Nachweis des Versicherungsschutzes</w:t>
            </w:r>
          </w:p>
        </w:tc>
        <w:tc>
          <w:tcPr>
            <w:tcW w:w="6546" w:type="dxa"/>
            <w:shd w:val="clear" w:color="auto" w:fill="auto"/>
          </w:tcPr>
          <w:p w:rsidR="00225129" w:rsidRPr="00253296" w:rsidRDefault="00225129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ja </w:t>
            </w:r>
            <w:r w:rsidR="00952DAA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    </w: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nicht erforderlich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997F9A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Dokumentation von Arzneimitteln im Sinne des AMG</w:t>
            </w:r>
          </w:p>
        </w:tc>
        <w:tc>
          <w:tcPr>
            <w:tcW w:w="6546" w:type="dxa"/>
            <w:shd w:val="clear" w:color="auto" w:fill="auto"/>
          </w:tcPr>
          <w:p w:rsidR="00225129" w:rsidRPr="00253296" w:rsidRDefault="00225129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ja </w:t>
            </w:r>
            <w:r w:rsidR="00952DAA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    </w: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nicht erforderlich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997F9A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t>Dokumentation von Medizinprodukten im Sinne des MPG</w:t>
            </w:r>
          </w:p>
        </w:tc>
        <w:tc>
          <w:tcPr>
            <w:tcW w:w="6546" w:type="dxa"/>
            <w:shd w:val="clear" w:color="auto" w:fill="auto"/>
          </w:tcPr>
          <w:p w:rsidR="00225129" w:rsidRPr="00253296" w:rsidRDefault="00225129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ja </w:t>
            </w:r>
            <w:r w:rsidR="00952DAA"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    </w: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instrText xml:space="preserve"> </w:instrText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</w:r>
            <w:r w:rsidR="00D1329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253296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nicht erforderlich</w:t>
            </w:r>
          </w:p>
        </w:tc>
      </w:tr>
      <w:tr w:rsidR="00CA4836" w:rsidRPr="00253296" w:rsidTr="00CA48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36" w:rsidRPr="00253296" w:rsidRDefault="00CA4836" w:rsidP="00BC51B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Anlagen (z.B. Erhebungsinstrumente)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36" w:rsidRPr="00253296" w:rsidRDefault="00CA4836" w:rsidP="00BC51B5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253296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="000C13BC">
              <w:rPr>
                <w:rFonts w:ascii="Arial" w:hAnsi="Arial" w:cs="Arial"/>
                <w:lang w:eastAsia="de-DE"/>
              </w:rPr>
              <w:instrText>FORMTEXT</w:instrText>
            </w:r>
            <w:r w:rsidRPr="00253296">
              <w:rPr>
                <w:rFonts w:ascii="Arial" w:hAnsi="Arial" w:cs="Arial"/>
                <w:lang w:eastAsia="de-DE"/>
              </w:rPr>
              <w:instrText xml:space="preserve"> </w:instrText>
            </w:r>
            <w:r w:rsidRPr="00253296">
              <w:rPr>
                <w:rFonts w:ascii="Arial" w:hAnsi="Arial" w:cs="Arial"/>
                <w:lang w:eastAsia="de-DE"/>
              </w:rPr>
            </w:r>
            <w:r w:rsidRPr="00253296"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 w:rsidRPr="00253296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:rsidR="00275939" w:rsidRDefault="00275939">
      <w:pPr>
        <w:rPr>
          <w:rFonts w:ascii="Arial" w:hAnsi="Arial" w:cs="Arial"/>
        </w:rPr>
      </w:pPr>
    </w:p>
    <w:p w:rsidR="005916CE" w:rsidRDefault="005916CE">
      <w:pPr>
        <w:rPr>
          <w:rFonts w:ascii="Arial" w:hAnsi="Arial" w:cs="Arial"/>
        </w:rPr>
      </w:pPr>
    </w:p>
    <w:p w:rsidR="005916CE" w:rsidRDefault="005916CE">
      <w:pPr>
        <w:rPr>
          <w:rFonts w:ascii="Arial" w:hAnsi="Arial" w:cs="Arial"/>
        </w:rPr>
      </w:pPr>
    </w:p>
    <w:p w:rsidR="005916CE" w:rsidRDefault="005916C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5916CE" w:rsidRDefault="005916CE">
      <w:pPr>
        <w:rPr>
          <w:rFonts w:ascii="Arial" w:hAnsi="Arial" w:cs="Arial"/>
        </w:rPr>
      </w:pPr>
      <w:r>
        <w:rPr>
          <w:rFonts w:ascii="Arial" w:hAnsi="Arial" w:cs="Arial"/>
        </w:rPr>
        <w:t>Unterschrift Antragsteller</w:t>
      </w:r>
      <w:r w:rsidR="0051542D">
        <w:rPr>
          <w:rFonts w:ascii="Arial" w:hAnsi="Arial" w:cs="Arial"/>
        </w:rPr>
        <w:t>(in)</w:t>
      </w:r>
      <w:r w:rsidR="005154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542D">
        <w:rPr>
          <w:rFonts w:ascii="Arial" w:hAnsi="Arial" w:cs="Arial"/>
        </w:rPr>
        <w:tab/>
      </w:r>
      <w:r>
        <w:rPr>
          <w:rFonts w:ascii="Arial" w:hAnsi="Arial" w:cs="Arial"/>
        </w:rPr>
        <w:tab/>
        <w:t>Ort, Datum</w:t>
      </w:r>
    </w:p>
    <w:p w:rsidR="005916CE" w:rsidRDefault="005916CE">
      <w:pPr>
        <w:rPr>
          <w:rFonts w:ascii="Arial" w:hAnsi="Arial" w:cs="Arial"/>
        </w:rPr>
      </w:pPr>
    </w:p>
    <w:p w:rsidR="0051542D" w:rsidRDefault="005154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1542D" w:rsidRPr="00590985" w:rsidRDefault="0051542D" w:rsidP="0051542D">
      <w:pPr>
        <w:pStyle w:val="Endnotentext"/>
        <w:rPr>
          <w:rFonts w:ascii="Arial" w:hAnsi="Arial" w:cs="Arial"/>
          <w:b/>
          <w:sz w:val="22"/>
          <w:szCs w:val="22"/>
        </w:rPr>
      </w:pPr>
      <w:r w:rsidRPr="00590985">
        <w:rPr>
          <w:rFonts w:ascii="Arial" w:hAnsi="Arial" w:cs="Arial"/>
          <w:b/>
          <w:sz w:val="22"/>
          <w:szCs w:val="22"/>
        </w:rPr>
        <w:lastRenderedPageBreak/>
        <w:t>Erläuterungen</w:t>
      </w: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[1] Bei einer Förderung durch Drittmittel muss der Antrag an den Drittmittelgeber beigefügt werden.</w:t>
      </w: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[2] Lieg</w:t>
      </w:r>
      <w:r w:rsidR="00501A82" w:rsidRPr="00590985">
        <w:rPr>
          <w:rFonts w:ascii="Arial" w:hAnsi="Arial" w:cs="Arial"/>
          <w:sz w:val="22"/>
          <w:szCs w:val="22"/>
        </w:rPr>
        <w:t>en</w:t>
      </w:r>
      <w:r w:rsidRPr="00590985">
        <w:rPr>
          <w:rFonts w:ascii="Arial" w:hAnsi="Arial" w:cs="Arial"/>
          <w:sz w:val="22"/>
          <w:szCs w:val="22"/>
        </w:rPr>
        <w:t xml:space="preserve"> </w:t>
      </w:r>
      <w:r w:rsidR="00B744A7" w:rsidRPr="00590985">
        <w:rPr>
          <w:rFonts w:ascii="Arial" w:hAnsi="Arial" w:cs="Arial"/>
          <w:sz w:val="22"/>
          <w:szCs w:val="22"/>
        </w:rPr>
        <w:t xml:space="preserve">bereits </w:t>
      </w:r>
      <w:r w:rsidRPr="00590985">
        <w:rPr>
          <w:rFonts w:ascii="Arial" w:hAnsi="Arial" w:cs="Arial"/>
          <w:sz w:val="22"/>
          <w:szCs w:val="22"/>
        </w:rPr>
        <w:t>Vot</w:t>
      </w:r>
      <w:r w:rsidR="00501A82" w:rsidRPr="00590985">
        <w:rPr>
          <w:rFonts w:ascii="Arial" w:hAnsi="Arial" w:cs="Arial"/>
          <w:sz w:val="22"/>
          <w:szCs w:val="22"/>
        </w:rPr>
        <w:t>en</w:t>
      </w:r>
      <w:r w:rsidRPr="00590985">
        <w:rPr>
          <w:rFonts w:ascii="Arial" w:hAnsi="Arial" w:cs="Arial"/>
          <w:sz w:val="22"/>
          <w:szCs w:val="22"/>
        </w:rPr>
        <w:t xml:space="preserve"> </w:t>
      </w:r>
      <w:r w:rsidR="00501A82" w:rsidRPr="00590985">
        <w:rPr>
          <w:rFonts w:ascii="Arial" w:hAnsi="Arial" w:cs="Arial"/>
          <w:sz w:val="22"/>
          <w:szCs w:val="22"/>
        </w:rPr>
        <w:t>anderer</w:t>
      </w:r>
      <w:r w:rsidRPr="00590985">
        <w:rPr>
          <w:rFonts w:ascii="Arial" w:hAnsi="Arial" w:cs="Arial"/>
          <w:sz w:val="22"/>
          <w:szCs w:val="22"/>
        </w:rPr>
        <w:t xml:space="preserve"> Ethikkommission</w:t>
      </w:r>
      <w:r w:rsidR="00501A82" w:rsidRPr="00590985">
        <w:rPr>
          <w:rFonts w:ascii="Arial" w:hAnsi="Arial" w:cs="Arial"/>
          <w:sz w:val="22"/>
          <w:szCs w:val="22"/>
        </w:rPr>
        <w:t>en</w:t>
      </w:r>
      <w:r w:rsidRPr="00590985">
        <w:rPr>
          <w:rFonts w:ascii="Arial" w:hAnsi="Arial" w:cs="Arial"/>
          <w:sz w:val="22"/>
          <w:szCs w:val="22"/>
        </w:rPr>
        <w:t xml:space="preserve"> vor, so m</w:t>
      </w:r>
      <w:r w:rsidR="00501A82" w:rsidRPr="00590985">
        <w:rPr>
          <w:rFonts w:ascii="Arial" w:hAnsi="Arial" w:cs="Arial"/>
          <w:sz w:val="22"/>
          <w:szCs w:val="22"/>
        </w:rPr>
        <w:t>ü</w:t>
      </w:r>
      <w:r w:rsidRPr="00590985">
        <w:rPr>
          <w:rFonts w:ascii="Arial" w:hAnsi="Arial" w:cs="Arial"/>
          <w:sz w:val="22"/>
          <w:szCs w:val="22"/>
        </w:rPr>
        <w:t>ss</w:t>
      </w:r>
      <w:r w:rsidR="00501A82" w:rsidRPr="00590985">
        <w:rPr>
          <w:rFonts w:ascii="Arial" w:hAnsi="Arial" w:cs="Arial"/>
          <w:sz w:val="22"/>
          <w:szCs w:val="22"/>
        </w:rPr>
        <w:t>en</w:t>
      </w:r>
      <w:r w:rsidRPr="00590985">
        <w:rPr>
          <w:rFonts w:ascii="Arial" w:hAnsi="Arial" w:cs="Arial"/>
          <w:sz w:val="22"/>
          <w:szCs w:val="22"/>
        </w:rPr>
        <w:t xml:space="preserve"> diese beigefügt werden.</w:t>
      </w: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[3] Werden Arzneimittel im Sinne des AMG verwendet, so muss eine Dokumentation dieser beigefügt werden (Investigator’s Brochure bzw. Fachinformationen bei zugelassene</w:t>
      </w:r>
      <w:r w:rsidR="004F7CCC" w:rsidRPr="00590985">
        <w:rPr>
          <w:rFonts w:ascii="Arial" w:hAnsi="Arial" w:cs="Arial"/>
          <w:sz w:val="22"/>
          <w:szCs w:val="22"/>
        </w:rPr>
        <w:t>m</w:t>
      </w:r>
      <w:r w:rsidRPr="00590985">
        <w:rPr>
          <w:rFonts w:ascii="Arial" w:hAnsi="Arial" w:cs="Arial"/>
          <w:sz w:val="22"/>
          <w:szCs w:val="22"/>
        </w:rPr>
        <w:t xml:space="preserve"> </w:t>
      </w:r>
      <w:r w:rsidR="004F7CCC" w:rsidRPr="00590985">
        <w:rPr>
          <w:rFonts w:ascii="Arial" w:hAnsi="Arial" w:cs="Arial"/>
          <w:sz w:val="22"/>
          <w:szCs w:val="22"/>
        </w:rPr>
        <w:t>Arzneimittel</w:t>
      </w:r>
      <w:r w:rsidR="006C527A" w:rsidRPr="00590985">
        <w:rPr>
          <w:rFonts w:ascii="Arial" w:hAnsi="Arial" w:cs="Arial"/>
          <w:sz w:val="22"/>
          <w:szCs w:val="22"/>
        </w:rPr>
        <w:t xml:space="preserve">, </w:t>
      </w:r>
      <w:r w:rsidRPr="00590985">
        <w:rPr>
          <w:rFonts w:ascii="Arial" w:hAnsi="Arial" w:cs="Arial"/>
          <w:sz w:val="22"/>
          <w:szCs w:val="22"/>
        </w:rPr>
        <w:t>ggf. aktuelle präklinische und klinische Daten).</w:t>
      </w: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[4] Werden Medizinprodukte im Sinne des MPG verwendet, so muss eine Dokumentation dieser beigefügt werden (Produktbeschreibung</w:t>
      </w:r>
      <w:r w:rsidR="006C527A" w:rsidRPr="00590985">
        <w:rPr>
          <w:rFonts w:ascii="Arial" w:hAnsi="Arial" w:cs="Arial"/>
          <w:sz w:val="22"/>
          <w:szCs w:val="22"/>
        </w:rPr>
        <w:t xml:space="preserve">, </w:t>
      </w:r>
      <w:r w:rsidRPr="00590985">
        <w:rPr>
          <w:rFonts w:ascii="Arial" w:hAnsi="Arial" w:cs="Arial"/>
          <w:sz w:val="22"/>
          <w:szCs w:val="22"/>
        </w:rPr>
        <w:t>CE-Kennzeichen).</w:t>
      </w:r>
    </w:p>
    <w:p w:rsidR="004F7CCC" w:rsidRPr="00590985" w:rsidRDefault="004F7CCC" w:rsidP="004F7CCC">
      <w:pPr>
        <w:pStyle w:val="Endnotentext"/>
        <w:spacing w:after="100"/>
        <w:rPr>
          <w:rFonts w:ascii="Arial" w:hAnsi="Arial" w:cs="Arial"/>
          <w:sz w:val="22"/>
          <w:szCs w:val="22"/>
        </w:rPr>
      </w:pPr>
    </w:p>
    <w:p w:rsidR="0051542D" w:rsidRPr="00590985" w:rsidRDefault="0051542D" w:rsidP="004F7CCC">
      <w:pPr>
        <w:pStyle w:val="Endnotentext"/>
        <w:spacing w:after="100"/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[</w:t>
      </w:r>
      <w:r w:rsidR="004F7CCC" w:rsidRPr="00590985">
        <w:rPr>
          <w:rFonts w:ascii="Arial" w:hAnsi="Arial" w:cs="Arial"/>
          <w:sz w:val="22"/>
          <w:szCs w:val="22"/>
        </w:rPr>
        <w:t>5</w:t>
      </w:r>
      <w:r w:rsidRPr="00590985">
        <w:rPr>
          <w:rFonts w:ascii="Arial" w:hAnsi="Arial" w:cs="Arial"/>
          <w:sz w:val="22"/>
          <w:szCs w:val="22"/>
        </w:rPr>
        <w:t xml:space="preserve">] Die Darstellung des Forschungsvorhabens sollte für Nichtfachleute verständlich sein. Sie </w:t>
      </w:r>
      <w:r w:rsidR="00321807" w:rsidRPr="00590985">
        <w:rPr>
          <w:rFonts w:ascii="Arial" w:hAnsi="Arial" w:cs="Arial"/>
          <w:sz w:val="22"/>
          <w:szCs w:val="22"/>
        </w:rPr>
        <w:t>sollte</w:t>
      </w:r>
      <w:r w:rsidRPr="00590985">
        <w:rPr>
          <w:rFonts w:ascii="Arial" w:hAnsi="Arial" w:cs="Arial"/>
          <w:sz w:val="22"/>
          <w:szCs w:val="22"/>
        </w:rPr>
        <w:t xml:space="preserve"> folgende Informationen enthalten: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Forschungsstand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Ziele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Anzahl und Ein-/Ausschlusskriterien für Versuchsteilnehmer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Eingesetzte Methoden und Art der erhobenen Daten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Kurze Beschreibung geplanter Experimente/Studien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Zeitlicher Ablauf des Forschungsvorhabens</w:t>
      </w:r>
    </w:p>
    <w:p w:rsidR="00266B7A" w:rsidRPr="00590985" w:rsidRDefault="00266B7A" w:rsidP="00266B7A">
      <w:pPr>
        <w:pStyle w:val="FarbigeListe-Akzent11"/>
        <w:numPr>
          <w:ilvl w:val="1"/>
          <w:numId w:val="3"/>
        </w:numPr>
        <w:spacing w:after="100"/>
        <w:ind w:left="1434" w:hanging="357"/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Stellungnahme zu ethisch-rechtlichen Aspekten</w:t>
      </w:r>
    </w:p>
    <w:p w:rsidR="0051542D" w:rsidRPr="00590985" w:rsidRDefault="004F7CCC" w:rsidP="004F7CCC">
      <w:pPr>
        <w:pStyle w:val="Endnotentext"/>
        <w:spacing w:after="100"/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In der</w:t>
      </w:r>
      <w:r w:rsidR="0051542D" w:rsidRPr="00590985">
        <w:rPr>
          <w:rFonts w:ascii="Arial" w:hAnsi="Arial" w:cs="Arial"/>
          <w:sz w:val="22"/>
          <w:szCs w:val="22"/>
        </w:rPr>
        <w:t xml:space="preserve"> Stellungnahme zu ethisch-rechtlichen Aspekten </w:t>
      </w:r>
      <w:r w:rsidRPr="00590985">
        <w:rPr>
          <w:rFonts w:ascii="Arial" w:hAnsi="Arial" w:cs="Arial"/>
          <w:sz w:val="22"/>
          <w:szCs w:val="22"/>
        </w:rPr>
        <w:t>soll zu folgenden Punkten Stellung genommen werden</w:t>
      </w:r>
      <w:r w:rsidR="0051542D" w:rsidRPr="00590985">
        <w:rPr>
          <w:rFonts w:ascii="Arial" w:hAnsi="Arial" w:cs="Arial"/>
          <w:sz w:val="22"/>
          <w:szCs w:val="22"/>
        </w:rPr>
        <w:t>: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Gesetze, Vorschriften und Richtlinien, die bei der Durchführung des Forschungsvorhabens beachtet werden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Belastungen, Risiken und Folgeeffekte, die für die Versuchsteilnehmer entstehen können</w:t>
      </w:r>
    </w:p>
    <w:p w:rsidR="003B293A" w:rsidRPr="00590985" w:rsidRDefault="003B293A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 xml:space="preserve">Verhältnis von Nutzen des Forschungsvorhabens </w:t>
      </w:r>
      <w:r w:rsidR="00CB5D24" w:rsidRPr="00590985">
        <w:rPr>
          <w:rFonts w:ascii="Arial" w:hAnsi="Arial" w:cs="Arial"/>
          <w:sz w:val="22"/>
          <w:szCs w:val="22"/>
        </w:rPr>
        <w:t>zu</w:t>
      </w:r>
      <w:r w:rsidRPr="00590985">
        <w:rPr>
          <w:rFonts w:ascii="Arial" w:hAnsi="Arial" w:cs="Arial"/>
          <w:sz w:val="22"/>
          <w:szCs w:val="22"/>
        </w:rPr>
        <w:t xml:space="preserve"> den genannten Kosten (Belastungen, Risiken, Folgeeffekte)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Maßnahmen, die ergriffen werden, um diese Belastungen, Risiken und Folgeeffekte zu minimieren bzw. abzuwenden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Maßnahmen zur wahrheitsgemäßen und vollständigen Aufklärung der Versuchsteilnehmer über Ziele und Versuchsablauf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Maßnahmen zur Einholung der Teilnahmeeinwilligung und Möglichkeiten der Versuchsteilnehmer, die Teilnahme abzulehnen oder von ihr zurückzutreten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Bei Versuchsteilnehmern mit begrenzter Entscheidungsmöglichkeit (z.B. Kinder, Geschäftsunfähige): Regelungen der Zustimmung zur Versuchsteilnahme durch Sorgeberechtigte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ggf. vorgesehener Versicherungsschutz</w:t>
      </w:r>
    </w:p>
    <w:p w:rsidR="005916CE" w:rsidRPr="004C45E1" w:rsidRDefault="0051542D" w:rsidP="004F7CCC">
      <w:pPr>
        <w:pStyle w:val="FarbigeListe-Akzent11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 w:rsidRPr="004C45E1">
        <w:rPr>
          <w:rFonts w:ascii="Arial" w:hAnsi="Arial" w:cs="Arial"/>
          <w:sz w:val="22"/>
          <w:szCs w:val="22"/>
        </w:rPr>
        <w:t>Maßnahmen zu</w:t>
      </w:r>
      <w:r w:rsidR="00B334FB" w:rsidRPr="004C45E1">
        <w:rPr>
          <w:rFonts w:ascii="Arial" w:hAnsi="Arial" w:cs="Arial"/>
          <w:sz w:val="22"/>
          <w:szCs w:val="22"/>
        </w:rPr>
        <w:t>m Datenschutz</w:t>
      </w:r>
      <w:r w:rsidRPr="004C45E1">
        <w:rPr>
          <w:rFonts w:ascii="Arial" w:hAnsi="Arial" w:cs="Arial"/>
          <w:sz w:val="22"/>
          <w:szCs w:val="22"/>
        </w:rPr>
        <w:t xml:space="preserve"> </w:t>
      </w:r>
      <w:r w:rsidR="00B334FB" w:rsidRPr="004C45E1">
        <w:rPr>
          <w:rFonts w:ascii="Arial" w:hAnsi="Arial" w:cs="Arial"/>
          <w:sz w:val="22"/>
          <w:szCs w:val="22"/>
        </w:rPr>
        <w:t xml:space="preserve">(z.B. </w:t>
      </w:r>
      <w:r w:rsidRPr="004C45E1">
        <w:rPr>
          <w:rFonts w:ascii="Arial" w:hAnsi="Arial" w:cs="Arial"/>
          <w:sz w:val="22"/>
          <w:szCs w:val="22"/>
        </w:rPr>
        <w:t>Datenanonymisierung</w:t>
      </w:r>
      <w:r w:rsidR="00B334FB" w:rsidRPr="004C45E1">
        <w:rPr>
          <w:rFonts w:ascii="Arial" w:hAnsi="Arial" w:cs="Arial"/>
          <w:sz w:val="22"/>
          <w:szCs w:val="22"/>
        </w:rPr>
        <w:t>)</w:t>
      </w:r>
    </w:p>
    <w:p w:rsidR="004F7CCC" w:rsidRPr="00590985" w:rsidRDefault="00127646" w:rsidP="004F7CCC">
      <w:pPr>
        <w:pStyle w:val="FarbigeListe-Akzent11"/>
        <w:ind w:left="0"/>
        <w:contextualSpacing w:val="0"/>
        <w:rPr>
          <w:rFonts w:ascii="Arial" w:hAnsi="Arial" w:cs="Arial"/>
          <w:sz w:val="22"/>
          <w:szCs w:val="22"/>
        </w:rPr>
      </w:pPr>
      <w:r w:rsidRPr="00590985">
        <w:rPr>
          <w:rFonts w:ascii="Arial" w:hAnsi="Arial" w:cs="Arial"/>
          <w:sz w:val="22"/>
          <w:szCs w:val="22"/>
        </w:rPr>
        <w:t>Betrifft der</w:t>
      </w:r>
      <w:r w:rsidR="004F7CCC" w:rsidRPr="00590985">
        <w:rPr>
          <w:rFonts w:ascii="Arial" w:hAnsi="Arial" w:cs="Arial"/>
          <w:sz w:val="22"/>
          <w:szCs w:val="22"/>
        </w:rPr>
        <w:t xml:space="preserve"> Antrag eine Multicenter-Studie, für die bereits ein Votum einer anderen Ethikkommission vorliegt, so kann </w:t>
      </w:r>
      <w:r w:rsidR="004F5CB2" w:rsidRPr="00590985">
        <w:rPr>
          <w:rFonts w:ascii="Arial" w:hAnsi="Arial" w:cs="Arial"/>
          <w:sz w:val="22"/>
          <w:szCs w:val="22"/>
        </w:rPr>
        <w:t>die Darstellung des Forschungsvorhabens</w:t>
      </w:r>
      <w:r w:rsidR="004F7CCC" w:rsidRPr="00590985">
        <w:rPr>
          <w:rFonts w:ascii="Arial" w:hAnsi="Arial" w:cs="Arial"/>
          <w:sz w:val="22"/>
          <w:szCs w:val="22"/>
        </w:rPr>
        <w:t xml:space="preserve"> aus dem früheren Antrag</w:t>
      </w:r>
      <w:r w:rsidR="004F5CB2" w:rsidRPr="00590985">
        <w:rPr>
          <w:rFonts w:ascii="Arial" w:hAnsi="Arial" w:cs="Arial"/>
          <w:sz w:val="22"/>
          <w:szCs w:val="22"/>
        </w:rPr>
        <w:t xml:space="preserve"> verwendet werden, sofern diese</w:t>
      </w:r>
      <w:r w:rsidR="004F7CCC" w:rsidRPr="00590985">
        <w:rPr>
          <w:rFonts w:ascii="Arial" w:hAnsi="Arial" w:cs="Arial"/>
          <w:sz w:val="22"/>
          <w:szCs w:val="22"/>
        </w:rPr>
        <w:t xml:space="preserve"> die genannten Informationen enthält.</w:t>
      </w:r>
    </w:p>
    <w:sectPr w:rsidR="004F7CCC" w:rsidRPr="00590985" w:rsidSect="002F46BC">
      <w:endnotePr>
        <w:numFmt w:val="decimal"/>
      </w:endnotePr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91" w:rsidRDefault="00D13291" w:rsidP="00C90363">
      <w:pPr>
        <w:spacing w:after="0"/>
      </w:pPr>
      <w:r>
        <w:separator/>
      </w:r>
    </w:p>
  </w:endnote>
  <w:endnote w:type="continuationSeparator" w:id="0">
    <w:p w:rsidR="00D13291" w:rsidRDefault="00D13291" w:rsidP="00C903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91" w:rsidRDefault="00D13291" w:rsidP="00C90363">
      <w:pPr>
        <w:spacing w:after="0"/>
      </w:pPr>
      <w:r>
        <w:separator/>
      </w:r>
    </w:p>
  </w:footnote>
  <w:footnote w:type="continuationSeparator" w:id="0">
    <w:p w:rsidR="00D13291" w:rsidRDefault="00D13291" w:rsidP="00C903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A80"/>
    <w:multiLevelType w:val="hybridMultilevel"/>
    <w:tmpl w:val="1AF448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1492"/>
    <w:multiLevelType w:val="hybridMultilevel"/>
    <w:tmpl w:val="B6A09A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B11743"/>
    <w:multiLevelType w:val="hybridMultilevel"/>
    <w:tmpl w:val="2B7E0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216C"/>
    <w:multiLevelType w:val="hybridMultilevel"/>
    <w:tmpl w:val="D5B2A44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proofState w:spelling="clean" w:grammar="clean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39"/>
    <w:rsid w:val="000405C2"/>
    <w:rsid w:val="000C13BC"/>
    <w:rsid w:val="00100C1C"/>
    <w:rsid w:val="00103FD8"/>
    <w:rsid w:val="0011521D"/>
    <w:rsid w:val="001232BB"/>
    <w:rsid w:val="00127646"/>
    <w:rsid w:val="00131FFF"/>
    <w:rsid w:val="00143DBF"/>
    <w:rsid w:val="00166802"/>
    <w:rsid w:val="001D6062"/>
    <w:rsid w:val="00225129"/>
    <w:rsid w:val="00253296"/>
    <w:rsid w:val="002608F5"/>
    <w:rsid w:val="002650EA"/>
    <w:rsid w:val="00266B7A"/>
    <w:rsid w:val="00275939"/>
    <w:rsid w:val="002F46BC"/>
    <w:rsid w:val="00321807"/>
    <w:rsid w:val="00332ABB"/>
    <w:rsid w:val="003B293A"/>
    <w:rsid w:val="00453215"/>
    <w:rsid w:val="004742A7"/>
    <w:rsid w:val="004C45E1"/>
    <w:rsid w:val="004F5CB2"/>
    <w:rsid w:val="004F7CCC"/>
    <w:rsid w:val="00501A82"/>
    <w:rsid w:val="0051542D"/>
    <w:rsid w:val="00542B4C"/>
    <w:rsid w:val="00590985"/>
    <w:rsid w:val="005916CE"/>
    <w:rsid w:val="0061458F"/>
    <w:rsid w:val="00636C4B"/>
    <w:rsid w:val="00660114"/>
    <w:rsid w:val="006709EE"/>
    <w:rsid w:val="0068598F"/>
    <w:rsid w:val="006C527A"/>
    <w:rsid w:val="006D5D49"/>
    <w:rsid w:val="007226D4"/>
    <w:rsid w:val="007268A7"/>
    <w:rsid w:val="00790B45"/>
    <w:rsid w:val="007D3060"/>
    <w:rsid w:val="0084002D"/>
    <w:rsid w:val="00845106"/>
    <w:rsid w:val="008619F2"/>
    <w:rsid w:val="008A33E7"/>
    <w:rsid w:val="008C347B"/>
    <w:rsid w:val="008C4D34"/>
    <w:rsid w:val="009211F3"/>
    <w:rsid w:val="00952DAA"/>
    <w:rsid w:val="00974067"/>
    <w:rsid w:val="00981446"/>
    <w:rsid w:val="00997F9A"/>
    <w:rsid w:val="00A41122"/>
    <w:rsid w:val="00A417FA"/>
    <w:rsid w:val="00A60B03"/>
    <w:rsid w:val="00B334FB"/>
    <w:rsid w:val="00B64309"/>
    <w:rsid w:val="00B744A7"/>
    <w:rsid w:val="00BB4A2D"/>
    <w:rsid w:val="00BC51B5"/>
    <w:rsid w:val="00C37AF6"/>
    <w:rsid w:val="00C63420"/>
    <w:rsid w:val="00C90363"/>
    <w:rsid w:val="00CA4836"/>
    <w:rsid w:val="00CB5D24"/>
    <w:rsid w:val="00CF2D65"/>
    <w:rsid w:val="00CF645F"/>
    <w:rsid w:val="00D13291"/>
    <w:rsid w:val="00D44F94"/>
    <w:rsid w:val="00DB23EC"/>
    <w:rsid w:val="00DC3255"/>
    <w:rsid w:val="00DE77CC"/>
    <w:rsid w:val="00DF0463"/>
    <w:rsid w:val="00E86CF6"/>
    <w:rsid w:val="00F4665E"/>
    <w:rsid w:val="00F87AE0"/>
    <w:rsid w:val="00FA6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3D584-63E7-7A49-A2CA-A97D96E2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200"/>
    </w:pPr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275939"/>
    <w:pPr>
      <w:keepNext/>
      <w:spacing w:after="0"/>
      <w:outlineLvl w:val="0"/>
    </w:pPr>
    <w:rPr>
      <w:rFonts w:ascii="Times New Roman" w:eastAsia="Times New Roman" w:hAnsi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75939"/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2759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6D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226D4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8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unhideWhenUsed/>
    <w:rsid w:val="00C90363"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uiPriority w:val="99"/>
    <w:rsid w:val="00C90363"/>
  </w:style>
  <w:style w:type="character" w:styleId="Endnotenzeichen">
    <w:name w:val="endnote reference"/>
    <w:uiPriority w:val="99"/>
    <w:unhideWhenUsed/>
    <w:rsid w:val="00C90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Formblatt zur Antragsstellung </vt:lpstr>
      <vt:lpstr/>
      <vt:lpstr>an die Ethikkommission der </vt:lpstr>
      <vt:lpstr>Philosophisch-Pädagogischen Fakultät der</vt:lpstr>
      <vt:lpstr>Katholischen Universität Eichstätt-Ingolstadt 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Steinhauser</dc:creator>
  <cp:keywords/>
  <dc:description/>
  <cp:lastModifiedBy>Marco Steinhauser</cp:lastModifiedBy>
  <cp:revision>6</cp:revision>
  <cp:lastPrinted>2012-04-26T08:11:00Z</cp:lastPrinted>
  <dcterms:created xsi:type="dcterms:W3CDTF">2019-10-16T07:40:00Z</dcterms:created>
  <dcterms:modified xsi:type="dcterms:W3CDTF">2019-10-18T09:27:00Z</dcterms:modified>
</cp:coreProperties>
</file>