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4C" w:rsidRPr="00594CE7" w:rsidRDefault="0098344C" w:rsidP="00997109">
      <w:pPr>
        <w:pStyle w:val="berschrift2"/>
        <w:ind w:firstLine="720"/>
        <w:rPr>
          <w:rFonts w:ascii="Arial" w:hAnsi="Arial" w:cs="Arial"/>
          <w:sz w:val="24"/>
          <w:lang w:val="de-CH"/>
        </w:rPr>
      </w:pPr>
      <w:r w:rsidRPr="00594CE7">
        <w:rPr>
          <w:rFonts w:ascii="Arial" w:hAnsi="Arial" w:cs="Arial"/>
          <w:noProof/>
          <w:sz w:val="28"/>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9.55pt;margin-top:2.05pt;width:64.7pt;height:42.4pt;z-index:1;visibility:visible;mso-wrap-edited:f" o:allowincell="f">
            <v:imagedata r:id="rId8" o:title=""/>
          </v:shape>
          <o:OLEObject Type="Embed" ProgID="Word.Picture.8" ShapeID="_x0000_s1026" DrawAspect="Content" ObjectID="_1672574544" r:id="rId9"/>
        </w:object>
      </w:r>
      <w:r w:rsidRPr="00594CE7">
        <w:rPr>
          <w:rFonts w:ascii="Arial" w:hAnsi="Arial" w:cs="Arial"/>
          <w:sz w:val="24"/>
          <w:lang w:val="de-CH"/>
        </w:rPr>
        <w:t>INTERNATIONALE ARBEITSGEMEINSCHAFT DONAUFORSCHUNG (IAD)</w:t>
      </w:r>
    </w:p>
    <w:p w:rsidR="0098344C" w:rsidRPr="00594CE7" w:rsidRDefault="0098344C" w:rsidP="00997109">
      <w:pPr>
        <w:ind w:firstLine="720"/>
        <w:rPr>
          <w:rFonts w:ascii="Arial" w:hAnsi="Arial" w:cs="Arial"/>
          <w:b/>
          <w:sz w:val="24"/>
        </w:rPr>
      </w:pPr>
      <w:r w:rsidRPr="00594CE7">
        <w:rPr>
          <w:rFonts w:ascii="Arial" w:hAnsi="Arial" w:cs="Arial"/>
          <w:b/>
          <w:sz w:val="24"/>
          <w:lang w:val="de-CH"/>
        </w:rPr>
        <w:t xml:space="preserve">      </w:t>
      </w:r>
      <w:r w:rsidRPr="00594CE7">
        <w:rPr>
          <w:rFonts w:ascii="Arial" w:hAnsi="Arial" w:cs="Arial"/>
          <w:b/>
          <w:sz w:val="24"/>
        </w:rPr>
        <w:t>INTERNATIONAL ASSOCIATION FOR DANUBE RESEARCH (IAD)</w:t>
      </w:r>
    </w:p>
    <w:p w:rsidR="00594CE7" w:rsidRPr="00594CE7" w:rsidRDefault="00594CE7">
      <w:pPr>
        <w:rPr>
          <w:rFonts w:ascii="Arial" w:hAnsi="Arial" w:cs="Arial"/>
          <w:b/>
          <w:sz w:val="24"/>
        </w:rPr>
      </w:pPr>
    </w:p>
    <w:p w:rsidR="00594CE7" w:rsidRDefault="0098344C" w:rsidP="00997109">
      <w:pPr>
        <w:pStyle w:val="berschrift4"/>
        <w:ind w:left="2160" w:firstLine="720"/>
        <w:jc w:val="left"/>
        <w:rPr>
          <w:rFonts w:ascii="Arial" w:hAnsi="Arial" w:cs="Arial"/>
        </w:rPr>
      </w:pPr>
      <w:r w:rsidRPr="00594CE7">
        <w:rPr>
          <w:rFonts w:ascii="Arial" w:hAnsi="Arial" w:cs="Arial"/>
        </w:rPr>
        <w:t>APPLICATION FOR MEMBERSHIP</w:t>
      </w:r>
    </w:p>
    <w:p w:rsidR="0098344C" w:rsidRDefault="00997109">
      <w:pPr>
        <w:rPr>
          <w:sz w:val="22"/>
        </w:rPr>
      </w:pPr>
      <w:r>
        <w:rPr>
          <w:sz w:val="22"/>
        </w:rPr>
        <w:pict>
          <v:rect id="_x0000_i1025" style="width:0;height:1.5pt" o:hralign="center" o:hrstd="t" o:hr="t" fillcolor="#a0a0a0" stroked="f"/>
        </w:pict>
      </w:r>
    </w:p>
    <w:p w:rsidR="0098344C" w:rsidRPr="00BE7C74" w:rsidRDefault="0098344C">
      <w:pPr>
        <w:pStyle w:val="berschrift5"/>
        <w:rPr>
          <w:rFonts w:ascii="Arial" w:hAnsi="Arial" w:cs="Arial"/>
          <w:sz w:val="22"/>
        </w:rPr>
      </w:pPr>
      <w:r w:rsidRPr="00BE7C74">
        <w:rPr>
          <w:rFonts w:ascii="Arial" w:hAnsi="Arial" w:cs="Arial"/>
          <w:sz w:val="22"/>
        </w:rPr>
        <w:t>Please type or print</w:t>
      </w:r>
    </w:p>
    <w:p w:rsidR="0098344C" w:rsidRDefault="0098344C">
      <w:pPr>
        <w:rPr>
          <w:sz w:val="22"/>
        </w:rPr>
      </w:pPr>
    </w:p>
    <w:p w:rsidR="0098344C" w:rsidRDefault="00916372">
      <w:pPr>
        <w:rPr>
          <w:sz w:val="22"/>
        </w:rPr>
      </w:pPr>
      <w:r>
        <w:rPr>
          <w:rFonts w:ascii="Arial" w:hAnsi="Arial" w:cs="Arial"/>
          <w:sz w:val="22"/>
        </w:rPr>
        <w:t xml:space="preserve">Name </w:t>
      </w:r>
      <w:r w:rsidR="0098344C">
        <w:rPr>
          <w:sz w:val="22"/>
        </w:rPr>
        <w:t>_________________________________________________________________________</w:t>
      </w:r>
      <w:r>
        <w:rPr>
          <w:sz w:val="22"/>
        </w:rPr>
        <w:t>___</w:t>
      </w:r>
      <w:r w:rsidR="00032218">
        <w:rPr>
          <w:sz w:val="22"/>
        </w:rPr>
        <w:t>_______</w:t>
      </w:r>
      <w:r>
        <w:rPr>
          <w:sz w:val="22"/>
        </w:rPr>
        <w:t>__</w:t>
      </w:r>
      <w:r w:rsidR="0098344C">
        <w:rPr>
          <w:sz w:val="22"/>
        </w:rPr>
        <w:t>___</w:t>
      </w:r>
    </w:p>
    <w:p w:rsidR="0098344C" w:rsidRPr="00916372" w:rsidRDefault="0098344C">
      <w:pPr>
        <w:pStyle w:val="berschrift6"/>
        <w:tabs>
          <w:tab w:val="clear" w:pos="1701"/>
          <w:tab w:val="left" w:pos="1418"/>
          <w:tab w:val="left" w:pos="3402"/>
          <w:tab w:val="left" w:pos="5103"/>
          <w:tab w:val="left" w:pos="7371"/>
        </w:tabs>
        <w:rPr>
          <w:rFonts w:ascii="Arial" w:hAnsi="Arial" w:cs="Arial"/>
          <w:sz w:val="20"/>
        </w:rPr>
      </w:pPr>
      <w:r>
        <w:rPr>
          <w:sz w:val="22"/>
        </w:rPr>
        <w:tab/>
      </w:r>
      <w:r w:rsidRPr="00916372">
        <w:rPr>
          <w:rFonts w:ascii="Arial" w:hAnsi="Arial" w:cs="Arial"/>
          <w:sz w:val="20"/>
        </w:rPr>
        <w:t>Gender/Title</w:t>
      </w:r>
      <w:r w:rsidRPr="00916372">
        <w:rPr>
          <w:rFonts w:ascii="Arial" w:hAnsi="Arial" w:cs="Arial"/>
          <w:sz w:val="20"/>
        </w:rPr>
        <w:tab/>
        <w:t>First</w:t>
      </w:r>
      <w:r w:rsidR="00775E0C">
        <w:rPr>
          <w:rFonts w:ascii="Arial" w:hAnsi="Arial" w:cs="Arial"/>
          <w:sz w:val="20"/>
        </w:rPr>
        <w:t xml:space="preserve"> -</w:t>
      </w:r>
      <w:r w:rsidR="00775E0C">
        <w:rPr>
          <w:rFonts w:ascii="Arial" w:hAnsi="Arial" w:cs="Arial"/>
          <w:sz w:val="20"/>
        </w:rPr>
        <w:tab/>
      </w:r>
      <w:r w:rsidR="00672DDF" w:rsidRPr="00916372">
        <w:rPr>
          <w:rFonts w:ascii="Arial" w:hAnsi="Arial" w:cs="Arial"/>
          <w:sz w:val="20"/>
        </w:rPr>
        <w:t>M</w:t>
      </w:r>
      <w:r w:rsidRPr="00916372">
        <w:rPr>
          <w:rFonts w:ascii="Arial" w:hAnsi="Arial" w:cs="Arial"/>
          <w:sz w:val="20"/>
        </w:rPr>
        <w:t>iddle</w:t>
      </w:r>
      <w:r w:rsidR="00775E0C">
        <w:rPr>
          <w:rFonts w:ascii="Arial" w:hAnsi="Arial" w:cs="Arial"/>
          <w:sz w:val="20"/>
        </w:rPr>
        <w:t xml:space="preserve"> -</w:t>
      </w:r>
      <w:r w:rsidRPr="00916372">
        <w:rPr>
          <w:rFonts w:ascii="Arial" w:hAnsi="Arial" w:cs="Arial"/>
          <w:sz w:val="20"/>
        </w:rPr>
        <w:tab/>
        <w:t>L</w:t>
      </w:r>
      <w:r w:rsidR="00672DDF" w:rsidRPr="00916372">
        <w:rPr>
          <w:rFonts w:ascii="Arial" w:hAnsi="Arial" w:cs="Arial"/>
          <w:sz w:val="20"/>
        </w:rPr>
        <w:t>ast Name</w:t>
      </w:r>
    </w:p>
    <w:p w:rsidR="0098344C" w:rsidRPr="00916372" w:rsidRDefault="0098344C"/>
    <w:p w:rsidR="0098344C" w:rsidRPr="00BE7C74" w:rsidRDefault="0098344C">
      <w:pPr>
        <w:tabs>
          <w:tab w:val="left" w:pos="4820"/>
        </w:tabs>
        <w:spacing w:line="360" w:lineRule="exact"/>
        <w:rPr>
          <w:rFonts w:ascii="Arial" w:hAnsi="Arial" w:cs="Arial"/>
          <w:sz w:val="22"/>
        </w:rPr>
      </w:pPr>
      <w:r w:rsidRPr="00BE7C74">
        <w:rPr>
          <w:rFonts w:ascii="Arial" w:hAnsi="Arial" w:cs="Arial"/>
          <w:sz w:val="22"/>
        </w:rPr>
        <w:t>Mailing Address</w:t>
      </w:r>
      <w:r w:rsidRPr="00BE7C74">
        <w:rPr>
          <w:rFonts w:ascii="Arial" w:hAnsi="Arial" w:cs="Arial"/>
          <w:sz w:val="22"/>
        </w:rPr>
        <w:tab/>
      </w:r>
    </w:p>
    <w:p w:rsidR="0098344C" w:rsidRDefault="00672DDF">
      <w:pPr>
        <w:tabs>
          <w:tab w:val="left" w:pos="4820"/>
        </w:tabs>
        <w:spacing w:line="360" w:lineRule="exact"/>
        <w:rPr>
          <w:sz w:val="22"/>
        </w:rPr>
      </w:pPr>
      <w:r w:rsidRPr="00BE7C74">
        <w:rPr>
          <w:rFonts w:ascii="Arial" w:hAnsi="Arial" w:cs="Arial"/>
          <w:sz w:val="22"/>
        </w:rPr>
        <w:t>(preferably bu</w:t>
      </w:r>
      <w:r w:rsidR="0098344C" w:rsidRPr="00BE7C74">
        <w:rPr>
          <w:rFonts w:ascii="Arial" w:hAnsi="Arial" w:cs="Arial"/>
          <w:sz w:val="22"/>
        </w:rPr>
        <w:t>siness</w:t>
      </w:r>
      <w:r w:rsidRPr="00BE7C74">
        <w:rPr>
          <w:rFonts w:ascii="Arial" w:hAnsi="Arial" w:cs="Arial"/>
          <w:sz w:val="22"/>
        </w:rPr>
        <w:t>/institutional address</w:t>
      </w:r>
      <w:r>
        <w:rPr>
          <w:sz w:val="22"/>
        </w:rPr>
        <w:t>)</w:t>
      </w:r>
      <w:r>
        <w:rPr>
          <w:sz w:val="22"/>
        </w:rPr>
        <w:tab/>
      </w:r>
      <w:r w:rsidRPr="00BE7C74">
        <w:rPr>
          <w:rFonts w:ascii="Arial" w:hAnsi="Arial" w:cs="Arial"/>
          <w:sz w:val="22"/>
        </w:rPr>
        <w:t>Email</w:t>
      </w:r>
      <w:r w:rsidR="0098344C" w:rsidRPr="00BE7C74">
        <w:rPr>
          <w:rFonts w:ascii="Arial" w:hAnsi="Arial" w:cs="Arial"/>
          <w:sz w:val="22"/>
        </w:rPr>
        <w:t>:</w:t>
      </w:r>
      <w:r w:rsidR="0098344C">
        <w:rPr>
          <w:sz w:val="22"/>
        </w:rPr>
        <w:t xml:space="preserve"> __________________________</w:t>
      </w:r>
      <w:r w:rsidR="00BE7C74">
        <w:rPr>
          <w:sz w:val="22"/>
        </w:rPr>
        <w:t>_</w:t>
      </w:r>
      <w:r w:rsidR="0098344C">
        <w:rPr>
          <w:sz w:val="22"/>
        </w:rPr>
        <w:t>_</w:t>
      </w:r>
      <w:r w:rsidR="00032218">
        <w:rPr>
          <w:sz w:val="22"/>
        </w:rPr>
        <w:t>______</w:t>
      </w:r>
      <w:r w:rsidR="0098344C">
        <w:rPr>
          <w:sz w:val="22"/>
        </w:rPr>
        <w:t>________</w:t>
      </w:r>
      <w:r w:rsidR="00997109">
        <w:rPr>
          <w:sz w:val="22"/>
        </w:rPr>
        <w:t>_</w:t>
      </w:r>
      <w:r w:rsidR="0098344C">
        <w:rPr>
          <w:sz w:val="22"/>
        </w:rPr>
        <w:t>_</w:t>
      </w:r>
    </w:p>
    <w:p w:rsidR="0098344C" w:rsidRDefault="0098344C">
      <w:pPr>
        <w:tabs>
          <w:tab w:val="left" w:pos="4820"/>
        </w:tabs>
        <w:spacing w:line="360" w:lineRule="exact"/>
        <w:rPr>
          <w:sz w:val="22"/>
        </w:rPr>
      </w:pPr>
      <w:r>
        <w:rPr>
          <w:sz w:val="22"/>
        </w:rPr>
        <w:t>______________________________________</w:t>
      </w:r>
      <w:r>
        <w:rPr>
          <w:sz w:val="22"/>
        </w:rPr>
        <w:tab/>
      </w:r>
      <w:r w:rsidRPr="00BE7C74">
        <w:rPr>
          <w:rFonts w:ascii="Arial" w:hAnsi="Arial" w:cs="Arial"/>
          <w:sz w:val="22"/>
        </w:rPr>
        <w:t>Official Title or Position:</w:t>
      </w:r>
      <w:r>
        <w:rPr>
          <w:sz w:val="22"/>
        </w:rPr>
        <w:t>________</w:t>
      </w:r>
      <w:r w:rsidR="00032218">
        <w:rPr>
          <w:sz w:val="22"/>
        </w:rPr>
        <w:t>_</w:t>
      </w:r>
      <w:r>
        <w:rPr>
          <w:sz w:val="22"/>
        </w:rPr>
        <w:t>______</w:t>
      </w:r>
      <w:r w:rsidR="00032218">
        <w:rPr>
          <w:sz w:val="22"/>
        </w:rPr>
        <w:t>______</w:t>
      </w:r>
      <w:r>
        <w:rPr>
          <w:sz w:val="22"/>
        </w:rPr>
        <w:t>_____</w:t>
      </w:r>
      <w:r w:rsidR="00997109">
        <w:rPr>
          <w:sz w:val="22"/>
        </w:rPr>
        <w:t>___</w:t>
      </w:r>
    </w:p>
    <w:p w:rsidR="0098344C" w:rsidRDefault="0098344C">
      <w:pPr>
        <w:tabs>
          <w:tab w:val="left" w:pos="4820"/>
        </w:tabs>
        <w:spacing w:line="360" w:lineRule="exact"/>
        <w:rPr>
          <w:sz w:val="22"/>
        </w:rPr>
      </w:pPr>
      <w:r>
        <w:rPr>
          <w:sz w:val="22"/>
        </w:rPr>
        <w:t>______________________________________</w:t>
      </w:r>
      <w:r>
        <w:rPr>
          <w:sz w:val="22"/>
        </w:rPr>
        <w:tab/>
      </w:r>
      <w:r w:rsidRPr="00BE7C74">
        <w:rPr>
          <w:rFonts w:ascii="Arial" w:hAnsi="Arial" w:cs="Arial"/>
          <w:sz w:val="22"/>
        </w:rPr>
        <w:t>Date of Birth (optional):</w:t>
      </w:r>
      <w:r>
        <w:rPr>
          <w:sz w:val="22"/>
        </w:rPr>
        <w:t xml:space="preserve"> ______________</w:t>
      </w:r>
      <w:r w:rsidR="00032218">
        <w:rPr>
          <w:sz w:val="22"/>
        </w:rPr>
        <w:t>______</w:t>
      </w:r>
      <w:r>
        <w:rPr>
          <w:sz w:val="22"/>
        </w:rPr>
        <w:t>___</w:t>
      </w:r>
      <w:r w:rsidR="00997109">
        <w:rPr>
          <w:sz w:val="22"/>
        </w:rPr>
        <w:t>_</w:t>
      </w:r>
      <w:r>
        <w:rPr>
          <w:sz w:val="22"/>
        </w:rPr>
        <w:t>_____</w:t>
      </w:r>
    </w:p>
    <w:p w:rsidR="0098344C" w:rsidRDefault="0098344C">
      <w:pPr>
        <w:tabs>
          <w:tab w:val="left" w:pos="4820"/>
        </w:tabs>
        <w:spacing w:line="360" w:lineRule="exact"/>
        <w:rPr>
          <w:sz w:val="22"/>
        </w:rPr>
      </w:pPr>
      <w:r>
        <w:rPr>
          <w:sz w:val="22"/>
        </w:rPr>
        <w:t>______________________________________</w:t>
      </w:r>
      <w:r>
        <w:rPr>
          <w:sz w:val="22"/>
        </w:rPr>
        <w:tab/>
      </w:r>
      <w:r w:rsidRPr="00BE7C74">
        <w:rPr>
          <w:rFonts w:ascii="Arial" w:hAnsi="Arial" w:cs="Arial"/>
          <w:sz w:val="22"/>
        </w:rPr>
        <w:t>Academic Degrees:</w:t>
      </w:r>
      <w:r w:rsidR="00BE7C74">
        <w:rPr>
          <w:sz w:val="22"/>
        </w:rPr>
        <w:t xml:space="preserve"> </w:t>
      </w:r>
      <w:r>
        <w:rPr>
          <w:sz w:val="22"/>
        </w:rPr>
        <w:t>______________</w:t>
      </w:r>
      <w:r w:rsidR="00032218">
        <w:rPr>
          <w:sz w:val="22"/>
        </w:rPr>
        <w:t>______</w:t>
      </w:r>
      <w:r>
        <w:rPr>
          <w:sz w:val="22"/>
        </w:rPr>
        <w:t>_______</w:t>
      </w:r>
      <w:r w:rsidR="00997109">
        <w:rPr>
          <w:sz w:val="22"/>
        </w:rPr>
        <w:t>_</w:t>
      </w:r>
      <w:r>
        <w:rPr>
          <w:sz w:val="22"/>
        </w:rPr>
        <w:t>____</w:t>
      </w:r>
    </w:p>
    <w:p w:rsidR="0098344C" w:rsidRDefault="0098344C">
      <w:pPr>
        <w:tabs>
          <w:tab w:val="left" w:pos="4820"/>
        </w:tabs>
        <w:spacing w:line="360" w:lineRule="exact"/>
        <w:rPr>
          <w:sz w:val="22"/>
        </w:rPr>
      </w:pPr>
      <w:r>
        <w:rPr>
          <w:sz w:val="22"/>
        </w:rPr>
        <w:t>______________________________________</w:t>
      </w:r>
      <w:r>
        <w:rPr>
          <w:sz w:val="22"/>
        </w:rPr>
        <w:tab/>
      </w:r>
      <w:r w:rsidRPr="00BE7C74">
        <w:rPr>
          <w:rFonts w:ascii="Arial" w:hAnsi="Arial" w:cs="Arial"/>
          <w:sz w:val="22"/>
        </w:rPr>
        <w:t>Fields of Research or Interest</w:t>
      </w:r>
      <w:r>
        <w:rPr>
          <w:sz w:val="22"/>
        </w:rPr>
        <w:t>:</w:t>
      </w:r>
    </w:p>
    <w:p w:rsidR="0098344C" w:rsidRDefault="00672DDF">
      <w:pPr>
        <w:tabs>
          <w:tab w:val="left" w:pos="4820"/>
        </w:tabs>
        <w:spacing w:line="360" w:lineRule="exact"/>
        <w:rPr>
          <w:sz w:val="22"/>
        </w:rPr>
      </w:pPr>
      <w:r w:rsidRPr="00BE7C74">
        <w:rPr>
          <w:rFonts w:ascii="Arial" w:hAnsi="Arial" w:cs="Arial"/>
          <w:sz w:val="22"/>
        </w:rPr>
        <w:t xml:space="preserve">Country: </w:t>
      </w:r>
      <w:r w:rsidR="00BE7C74">
        <w:rPr>
          <w:sz w:val="22"/>
        </w:rPr>
        <w:t>__________</w:t>
      </w:r>
      <w:r w:rsidR="0098344C">
        <w:rPr>
          <w:sz w:val="22"/>
        </w:rPr>
        <w:t xml:space="preserve"> </w:t>
      </w:r>
      <w:r w:rsidR="0098344C" w:rsidRPr="00BE7C74">
        <w:rPr>
          <w:rFonts w:ascii="Arial" w:hAnsi="Arial" w:cs="Arial"/>
          <w:sz w:val="22"/>
        </w:rPr>
        <w:t>Postal Code</w:t>
      </w:r>
      <w:r w:rsidR="0098344C">
        <w:rPr>
          <w:sz w:val="22"/>
        </w:rPr>
        <w:t xml:space="preserve"> ____</w:t>
      </w:r>
      <w:r w:rsidR="00BE7C74">
        <w:rPr>
          <w:sz w:val="22"/>
        </w:rPr>
        <w:t>___</w:t>
      </w:r>
      <w:r w:rsidR="0098344C">
        <w:rPr>
          <w:sz w:val="22"/>
        </w:rPr>
        <w:t>_</w:t>
      </w:r>
      <w:r w:rsidR="0098344C">
        <w:rPr>
          <w:sz w:val="22"/>
        </w:rPr>
        <w:tab/>
        <w:t>______________________________</w:t>
      </w:r>
      <w:r w:rsidR="00032218">
        <w:rPr>
          <w:sz w:val="22"/>
        </w:rPr>
        <w:t>______</w:t>
      </w:r>
      <w:r w:rsidR="0098344C">
        <w:rPr>
          <w:sz w:val="22"/>
        </w:rPr>
        <w:t>___________</w:t>
      </w:r>
      <w:r w:rsidR="00997109">
        <w:rPr>
          <w:sz w:val="22"/>
        </w:rPr>
        <w:t>_</w:t>
      </w:r>
      <w:r w:rsidR="0098344C">
        <w:rPr>
          <w:sz w:val="22"/>
        </w:rPr>
        <w:t>__</w:t>
      </w:r>
    </w:p>
    <w:p w:rsidR="00594CE7" w:rsidRDefault="00594CE7">
      <w:pPr>
        <w:tabs>
          <w:tab w:val="left" w:pos="4820"/>
        </w:tabs>
        <w:spacing w:line="360" w:lineRule="exact"/>
        <w:rPr>
          <w:sz w:val="22"/>
        </w:rPr>
      </w:pPr>
      <w:r>
        <w:rPr>
          <w:sz w:val="22"/>
        </w:rPr>
        <w:tab/>
        <w:t>______________________________</w:t>
      </w:r>
      <w:r w:rsidR="00032218">
        <w:rPr>
          <w:sz w:val="22"/>
        </w:rPr>
        <w:t>______</w:t>
      </w:r>
      <w:r>
        <w:rPr>
          <w:sz w:val="22"/>
        </w:rPr>
        <w:t>_________</w:t>
      </w:r>
      <w:r w:rsidR="00997109">
        <w:rPr>
          <w:sz w:val="22"/>
        </w:rPr>
        <w:t>_</w:t>
      </w:r>
      <w:r>
        <w:rPr>
          <w:sz w:val="22"/>
        </w:rPr>
        <w:t>____</w:t>
      </w:r>
    </w:p>
    <w:p w:rsidR="0098344C" w:rsidRDefault="0098344C">
      <w:pPr>
        <w:rPr>
          <w:sz w:val="22"/>
        </w:rPr>
      </w:pPr>
    </w:p>
    <w:p w:rsidR="0098344C" w:rsidRPr="00BE7C74" w:rsidRDefault="0098344C">
      <w:pPr>
        <w:pStyle w:val="berschrift7"/>
        <w:rPr>
          <w:rFonts w:ascii="Arial" w:hAnsi="Arial" w:cs="Arial"/>
          <w:u w:val="single"/>
        </w:rPr>
      </w:pPr>
      <w:r w:rsidRPr="00BE7C74">
        <w:rPr>
          <w:rFonts w:ascii="Arial" w:hAnsi="Arial" w:cs="Arial"/>
          <w:u w:val="single"/>
        </w:rPr>
        <w:t>MEMBERSHIP</w:t>
      </w:r>
    </w:p>
    <w:p w:rsidR="0098344C" w:rsidRPr="005053B4" w:rsidRDefault="0098344C">
      <w:pPr>
        <w:rPr>
          <w:rFonts w:ascii="Arial" w:hAnsi="Arial" w:cs="Arial"/>
          <w:sz w:val="22"/>
        </w:rPr>
      </w:pPr>
      <w:r w:rsidRPr="005053B4">
        <w:rPr>
          <w:rFonts w:ascii="Arial" w:hAnsi="Arial" w:cs="Arial"/>
          <w:sz w:val="22"/>
        </w:rPr>
        <w:t xml:space="preserve">Membership in </w:t>
      </w:r>
      <w:r w:rsidR="00F160E8" w:rsidRPr="005053B4">
        <w:rPr>
          <w:rFonts w:ascii="Arial" w:hAnsi="Arial" w:cs="Arial"/>
          <w:sz w:val="22"/>
        </w:rPr>
        <w:t xml:space="preserve">the </w:t>
      </w:r>
      <w:r w:rsidRPr="005053B4">
        <w:rPr>
          <w:rFonts w:ascii="Arial" w:hAnsi="Arial" w:cs="Arial"/>
          <w:sz w:val="22"/>
        </w:rPr>
        <w:t xml:space="preserve">IAD </w:t>
      </w:r>
      <w:r w:rsidR="00F160E8" w:rsidRPr="005053B4">
        <w:rPr>
          <w:rFonts w:ascii="Arial" w:hAnsi="Arial" w:cs="Arial"/>
          <w:sz w:val="22"/>
        </w:rPr>
        <w:t xml:space="preserve">is aimed at institutions or individuals </w:t>
      </w:r>
      <w:r w:rsidRPr="005053B4">
        <w:rPr>
          <w:rFonts w:ascii="Arial" w:hAnsi="Arial" w:cs="Arial"/>
          <w:sz w:val="22"/>
        </w:rPr>
        <w:t xml:space="preserve">who are actively interested </w:t>
      </w:r>
      <w:r w:rsidR="00F160E8" w:rsidRPr="005053B4">
        <w:rPr>
          <w:rFonts w:ascii="Arial" w:hAnsi="Arial" w:cs="Arial"/>
          <w:sz w:val="22"/>
        </w:rPr>
        <w:t xml:space="preserve">and engaged </w:t>
      </w:r>
      <w:r w:rsidRPr="005053B4">
        <w:rPr>
          <w:rFonts w:ascii="Arial" w:hAnsi="Arial" w:cs="Arial"/>
          <w:sz w:val="22"/>
        </w:rPr>
        <w:t>in the advancement of</w:t>
      </w:r>
      <w:r w:rsidR="00825179" w:rsidRPr="005053B4">
        <w:rPr>
          <w:rFonts w:ascii="Arial" w:hAnsi="Arial" w:cs="Arial"/>
          <w:sz w:val="22"/>
        </w:rPr>
        <w:t xml:space="preserve"> limnology and its applications, mainly in the Danube region.</w:t>
      </w:r>
    </w:p>
    <w:p w:rsidR="0098344C" w:rsidRPr="005053B4" w:rsidRDefault="006E77C4">
      <w:pPr>
        <w:rPr>
          <w:rFonts w:ascii="Arial" w:hAnsi="Arial" w:cs="Arial"/>
          <w:sz w:val="22"/>
        </w:rPr>
      </w:pPr>
      <w:r w:rsidRPr="005053B4">
        <w:rPr>
          <w:rFonts w:ascii="Arial" w:hAnsi="Arial" w:cs="Arial"/>
          <w:sz w:val="22"/>
        </w:rPr>
        <w:t>Membership categories</w:t>
      </w:r>
      <w:r w:rsidR="0098344C" w:rsidRPr="005053B4">
        <w:rPr>
          <w:rFonts w:ascii="Arial" w:hAnsi="Arial" w:cs="Arial"/>
          <w:sz w:val="22"/>
        </w:rPr>
        <w:t>:</w:t>
      </w:r>
    </w:p>
    <w:p w:rsidR="0098344C" w:rsidRPr="005053B4" w:rsidRDefault="0098344C">
      <w:pPr>
        <w:tabs>
          <w:tab w:val="left" w:pos="567"/>
        </w:tabs>
        <w:rPr>
          <w:rFonts w:ascii="Arial" w:hAnsi="Arial" w:cs="Arial"/>
          <w:sz w:val="22"/>
        </w:rPr>
      </w:pPr>
      <w:r w:rsidRPr="005053B4">
        <w:rPr>
          <w:sz w:val="22"/>
        </w:rPr>
        <w:tab/>
      </w:r>
      <w:r w:rsidRPr="005053B4">
        <w:rPr>
          <w:rFonts w:ascii="Arial" w:hAnsi="Arial" w:cs="Arial"/>
          <w:sz w:val="22"/>
        </w:rPr>
        <w:t xml:space="preserve">□ </w:t>
      </w:r>
      <w:r w:rsidRPr="005053B4">
        <w:rPr>
          <w:rFonts w:ascii="Arial" w:hAnsi="Arial" w:cs="Arial"/>
          <w:b/>
          <w:sz w:val="22"/>
        </w:rPr>
        <w:t>REGULAR MEMBER</w:t>
      </w:r>
      <w:r w:rsidR="008711DF" w:rsidRPr="005053B4">
        <w:rPr>
          <w:rFonts w:ascii="Arial" w:hAnsi="Arial" w:cs="Arial"/>
          <w:sz w:val="22"/>
        </w:rPr>
        <w:t xml:space="preserve"> </w:t>
      </w:r>
      <w:r w:rsidR="008711DF" w:rsidRPr="005053B4">
        <w:rPr>
          <w:rFonts w:ascii="Arial" w:hAnsi="Arial" w:cs="Arial"/>
        </w:rPr>
        <w:t>(5 €</w:t>
      </w:r>
      <w:r w:rsidR="00F160E8" w:rsidRPr="005053B4">
        <w:rPr>
          <w:rFonts w:ascii="Arial" w:hAnsi="Arial" w:cs="Arial"/>
        </w:rPr>
        <w:t xml:space="preserve"> </w:t>
      </w:r>
      <w:r w:rsidRPr="005053B4">
        <w:rPr>
          <w:rFonts w:ascii="Arial" w:hAnsi="Arial" w:cs="Arial"/>
        </w:rPr>
        <w:t>per annum);</w:t>
      </w:r>
    </w:p>
    <w:p w:rsidR="0098344C" w:rsidRPr="005053B4" w:rsidRDefault="0098344C">
      <w:pPr>
        <w:tabs>
          <w:tab w:val="left" w:pos="567"/>
        </w:tabs>
        <w:rPr>
          <w:rFonts w:ascii="Arial" w:hAnsi="Arial" w:cs="Arial"/>
          <w:sz w:val="22"/>
        </w:rPr>
      </w:pPr>
      <w:r w:rsidRPr="005053B4">
        <w:rPr>
          <w:rFonts w:ascii="Arial" w:hAnsi="Arial" w:cs="Arial"/>
          <w:sz w:val="22"/>
        </w:rPr>
        <w:tab/>
        <w:t xml:space="preserve">□ </w:t>
      </w:r>
      <w:r w:rsidRPr="005053B4">
        <w:rPr>
          <w:rFonts w:ascii="Arial" w:hAnsi="Arial" w:cs="Arial"/>
          <w:b/>
          <w:sz w:val="22"/>
        </w:rPr>
        <w:t>STUDENT MEMBER</w:t>
      </w:r>
      <w:r w:rsidRPr="005053B4">
        <w:rPr>
          <w:rFonts w:ascii="Arial" w:hAnsi="Arial" w:cs="Arial"/>
          <w:sz w:val="22"/>
        </w:rPr>
        <w:t xml:space="preserve"> </w:t>
      </w:r>
      <w:r w:rsidRPr="005053B4">
        <w:rPr>
          <w:rFonts w:ascii="Arial" w:hAnsi="Arial" w:cs="Arial"/>
        </w:rPr>
        <w:t xml:space="preserve">(2.5 </w:t>
      </w:r>
      <w:r w:rsidR="008711DF" w:rsidRPr="005053B4">
        <w:rPr>
          <w:rFonts w:ascii="Arial" w:hAnsi="Arial" w:cs="Arial"/>
        </w:rPr>
        <w:t>€</w:t>
      </w:r>
      <w:r w:rsidR="00F160E8" w:rsidRPr="005053B4">
        <w:rPr>
          <w:rFonts w:ascii="Arial" w:hAnsi="Arial" w:cs="Arial"/>
        </w:rPr>
        <w:t xml:space="preserve"> per annum</w:t>
      </w:r>
      <w:r w:rsidR="006E77C4" w:rsidRPr="005053B4">
        <w:rPr>
          <w:rFonts w:ascii="Arial" w:hAnsi="Arial" w:cs="Arial"/>
        </w:rPr>
        <w:t>, limited to</w:t>
      </w:r>
      <w:r w:rsidRPr="005053B4">
        <w:rPr>
          <w:rFonts w:ascii="Arial" w:hAnsi="Arial" w:cs="Arial"/>
        </w:rPr>
        <w:t xml:space="preserve"> three years</w:t>
      </w:r>
      <w:r w:rsidR="00F542FE" w:rsidRPr="005053B4">
        <w:rPr>
          <w:rFonts w:ascii="Arial" w:hAnsi="Arial" w:cs="Arial"/>
        </w:rPr>
        <w:t>, followed by regular membership</w:t>
      </w:r>
      <w:r w:rsidRPr="005053B4">
        <w:rPr>
          <w:rFonts w:ascii="Arial" w:hAnsi="Arial" w:cs="Arial"/>
        </w:rPr>
        <w:t>);</w:t>
      </w:r>
    </w:p>
    <w:p w:rsidR="0098344C" w:rsidRPr="005053B4" w:rsidRDefault="0098344C">
      <w:pPr>
        <w:tabs>
          <w:tab w:val="left" w:pos="567"/>
        </w:tabs>
        <w:rPr>
          <w:rFonts w:ascii="Arial" w:hAnsi="Arial" w:cs="Arial"/>
          <w:sz w:val="22"/>
        </w:rPr>
      </w:pPr>
      <w:r w:rsidRPr="005053B4">
        <w:rPr>
          <w:rFonts w:ascii="Arial" w:hAnsi="Arial" w:cs="Arial"/>
          <w:sz w:val="22"/>
        </w:rPr>
        <w:tab/>
        <w:t xml:space="preserve">□ </w:t>
      </w:r>
      <w:r w:rsidRPr="005053B4">
        <w:rPr>
          <w:rFonts w:ascii="Arial" w:hAnsi="Arial" w:cs="Arial"/>
          <w:b/>
          <w:sz w:val="22"/>
        </w:rPr>
        <w:t>ASSOCIATE MEMBER</w:t>
      </w:r>
      <w:r w:rsidRPr="005053B4">
        <w:rPr>
          <w:rFonts w:ascii="Arial" w:hAnsi="Arial" w:cs="Arial"/>
          <w:sz w:val="22"/>
        </w:rPr>
        <w:t xml:space="preserve"> </w:t>
      </w:r>
      <w:r w:rsidRPr="005053B4">
        <w:rPr>
          <w:rFonts w:ascii="Arial" w:hAnsi="Arial" w:cs="Arial"/>
        </w:rPr>
        <w:t xml:space="preserve">(institutional libraries, organizations; 15 </w:t>
      </w:r>
      <w:r w:rsidR="008711DF" w:rsidRPr="005053B4">
        <w:rPr>
          <w:rFonts w:ascii="Arial" w:hAnsi="Arial" w:cs="Arial"/>
        </w:rPr>
        <w:t>€</w:t>
      </w:r>
      <w:r w:rsidRPr="005053B4">
        <w:rPr>
          <w:rFonts w:ascii="Arial" w:hAnsi="Arial" w:cs="Arial"/>
        </w:rPr>
        <w:t xml:space="preserve"> per annum);</w:t>
      </w:r>
    </w:p>
    <w:p w:rsidR="0098344C" w:rsidRPr="005053B4" w:rsidRDefault="0098344C">
      <w:pPr>
        <w:tabs>
          <w:tab w:val="left" w:pos="567"/>
        </w:tabs>
        <w:rPr>
          <w:rFonts w:ascii="Arial" w:hAnsi="Arial" w:cs="Arial"/>
          <w:sz w:val="22"/>
        </w:rPr>
      </w:pPr>
      <w:r w:rsidRPr="005053B4">
        <w:rPr>
          <w:rFonts w:ascii="Arial" w:hAnsi="Arial" w:cs="Arial"/>
          <w:sz w:val="22"/>
        </w:rPr>
        <w:tab/>
        <w:t xml:space="preserve">□ </w:t>
      </w:r>
      <w:r w:rsidRPr="005053B4">
        <w:rPr>
          <w:rFonts w:ascii="Arial" w:hAnsi="Arial" w:cs="Arial"/>
          <w:b/>
          <w:sz w:val="22"/>
        </w:rPr>
        <w:t>LIFE MEMBER</w:t>
      </w:r>
      <w:r w:rsidR="00F542FE" w:rsidRPr="005053B4">
        <w:rPr>
          <w:rFonts w:ascii="Arial" w:hAnsi="Arial" w:cs="Arial"/>
          <w:sz w:val="22"/>
        </w:rPr>
        <w:t xml:space="preserve"> </w:t>
      </w:r>
      <w:r w:rsidR="00F542FE" w:rsidRPr="005053B4">
        <w:rPr>
          <w:rFonts w:ascii="Arial" w:hAnsi="Arial" w:cs="Arial"/>
        </w:rPr>
        <w:t>(major financial contribution</w:t>
      </w:r>
      <w:r w:rsidRPr="005053B4">
        <w:rPr>
          <w:rFonts w:ascii="Arial" w:hAnsi="Arial" w:cs="Arial"/>
        </w:rPr>
        <w:t xml:space="preserve"> to IAD</w:t>
      </w:r>
      <w:r w:rsidR="005B10BF" w:rsidRPr="005053B4">
        <w:rPr>
          <w:rFonts w:ascii="Arial" w:hAnsi="Arial" w:cs="Arial"/>
        </w:rPr>
        <w:t>, minimum of 100 times the prevailing dues)</w:t>
      </w:r>
      <w:r w:rsidRPr="005053B4">
        <w:rPr>
          <w:rFonts w:ascii="Arial" w:hAnsi="Arial" w:cs="Arial"/>
        </w:rPr>
        <w:t xml:space="preserve"> </w:t>
      </w:r>
    </w:p>
    <w:p w:rsidR="0098344C" w:rsidRPr="005053B4" w:rsidRDefault="0098344C">
      <w:pPr>
        <w:rPr>
          <w:rFonts w:ascii="Arial" w:hAnsi="Arial" w:cs="Arial"/>
          <w:sz w:val="22"/>
        </w:rPr>
      </w:pPr>
      <w:r w:rsidRPr="005053B4">
        <w:rPr>
          <w:rFonts w:ascii="Arial" w:hAnsi="Arial" w:cs="Arial"/>
          <w:b/>
          <w:sz w:val="22"/>
        </w:rPr>
        <w:t>Honorary membership</w:t>
      </w:r>
      <w:r w:rsidRPr="005053B4">
        <w:rPr>
          <w:rFonts w:ascii="Arial" w:hAnsi="Arial" w:cs="Arial"/>
          <w:sz w:val="22"/>
        </w:rPr>
        <w:t xml:space="preserve"> </w:t>
      </w:r>
      <w:r w:rsidRPr="005053B4">
        <w:rPr>
          <w:rFonts w:ascii="Arial" w:hAnsi="Arial" w:cs="Arial"/>
        </w:rPr>
        <w:t xml:space="preserve">category is also available to </w:t>
      </w:r>
      <w:r w:rsidR="005B10BF" w:rsidRPr="005053B4">
        <w:rPr>
          <w:rFonts w:ascii="Arial" w:hAnsi="Arial" w:cs="Arial"/>
        </w:rPr>
        <w:t>long-term</w:t>
      </w:r>
      <w:r w:rsidRPr="005053B4">
        <w:rPr>
          <w:rFonts w:ascii="Arial" w:hAnsi="Arial" w:cs="Arial"/>
        </w:rPr>
        <w:t xml:space="preserve"> members of IAD; </w:t>
      </w:r>
      <w:r w:rsidR="005B10BF" w:rsidRPr="005053B4">
        <w:rPr>
          <w:rFonts w:ascii="Arial" w:hAnsi="Arial" w:cs="Arial"/>
        </w:rPr>
        <w:t xml:space="preserve">please </w:t>
      </w:r>
      <w:r w:rsidRPr="005053B4">
        <w:rPr>
          <w:rFonts w:ascii="Arial" w:hAnsi="Arial" w:cs="Arial"/>
        </w:rPr>
        <w:t>contact t</w:t>
      </w:r>
      <w:r w:rsidR="005B10BF" w:rsidRPr="005053B4">
        <w:rPr>
          <w:rFonts w:ascii="Arial" w:hAnsi="Arial" w:cs="Arial"/>
        </w:rPr>
        <w:t>he General Secretary for more</w:t>
      </w:r>
      <w:r w:rsidRPr="005053B4">
        <w:rPr>
          <w:rFonts w:ascii="Arial" w:hAnsi="Arial" w:cs="Arial"/>
        </w:rPr>
        <w:t xml:space="preserve"> details.</w:t>
      </w:r>
    </w:p>
    <w:p w:rsidR="0098344C" w:rsidRPr="005053B4" w:rsidRDefault="0098344C" w:rsidP="00AC636C">
      <w:pPr>
        <w:pStyle w:val="berschrift7"/>
        <w:spacing w:before="120"/>
        <w:rPr>
          <w:rFonts w:ascii="Arial" w:hAnsi="Arial" w:cs="Arial"/>
          <w:u w:val="single"/>
        </w:rPr>
      </w:pPr>
      <w:r w:rsidRPr="005053B4">
        <w:rPr>
          <w:rFonts w:ascii="Arial" w:hAnsi="Arial" w:cs="Arial"/>
          <w:u w:val="single"/>
        </w:rPr>
        <w:t>PUBLICATIONS</w:t>
      </w:r>
    </w:p>
    <w:p w:rsidR="003D118C" w:rsidRPr="005053B4" w:rsidRDefault="003D118C" w:rsidP="003D118C">
      <w:pPr>
        <w:jc w:val="both"/>
        <w:rPr>
          <w:rFonts w:ascii="Arial" w:hAnsi="Arial" w:cs="Arial"/>
          <w:sz w:val="22"/>
        </w:rPr>
      </w:pPr>
      <w:r w:rsidRPr="005053B4">
        <w:rPr>
          <w:rFonts w:ascii="Arial" w:hAnsi="Arial" w:cs="Arial"/>
          <w:sz w:val="22"/>
        </w:rPr>
        <w:t>The main IAD fora for communicating the research results are the annual conferences. Extended abstracts emphasizing briefly the main outputs a</w:t>
      </w:r>
      <w:bookmarkStart w:id="0" w:name="_GoBack"/>
      <w:bookmarkEnd w:id="0"/>
      <w:r w:rsidRPr="005053B4">
        <w:rPr>
          <w:rFonts w:ascii="Arial" w:hAnsi="Arial" w:cs="Arial"/>
          <w:sz w:val="22"/>
        </w:rPr>
        <w:t xml:space="preserve">re peer reviewed and presented during the conferences as oral or poster contributions. The most valuable communications are invited to be developed into full papers and can be submitted to River Systems journal. Short scientific publications and other communications are distributed through the </w:t>
      </w:r>
      <w:r w:rsidRPr="005053B4">
        <w:rPr>
          <w:rFonts w:ascii="Arial" w:hAnsi="Arial" w:cs="Arial"/>
          <w:b/>
          <w:i/>
          <w:sz w:val="22"/>
        </w:rPr>
        <w:t>Danube News</w:t>
      </w:r>
      <w:r w:rsidRPr="005053B4">
        <w:rPr>
          <w:rFonts w:ascii="Arial" w:hAnsi="Arial" w:cs="Arial"/>
          <w:sz w:val="22"/>
        </w:rPr>
        <w:t xml:space="preserve"> twice a year. </w:t>
      </w:r>
      <w:r w:rsidR="00825179" w:rsidRPr="005053B4">
        <w:rPr>
          <w:rFonts w:ascii="Arial" w:hAnsi="Arial" w:cs="Arial"/>
          <w:sz w:val="22"/>
        </w:rPr>
        <w:t xml:space="preserve">All volumes of </w:t>
      </w:r>
      <w:r w:rsidR="00825179" w:rsidRPr="005053B4">
        <w:rPr>
          <w:rFonts w:ascii="Arial" w:hAnsi="Arial" w:cs="Arial"/>
          <w:b/>
          <w:i/>
          <w:sz w:val="22"/>
        </w:rPr>
        <w:t>Danube News</w:t>
      </w:r>
      <w:r w:rsidR="00825179" w:rsidRPr="005053B4">
        <w:rPr>
          <w:rFonts w:ascii="Arial" w:hAnsi="Arial" w:cs="Arial"/>
          <w:sz w:val="22"/>
        </w:rPr>
        <w:t xml:space="preserve"> and partly </w:t>
      </w:r>
      <w:r w:rsidR="00825179" w:rsidRPr="005053B4">
        <w:rPr>
          <w:rFonts w:ascii="Arial" w:hAnsi="Arial" w:cs="Arial"/>
          <w:i/>
          <w:sz w:val="22"/>
        </w:rPr>
        <w:t>Proceedings</w:t>
      </w:r>
      <w:r w:rsidR="00825179" w:rsidRPr="005053B4">
        <w:rPr>
          <w:rFonts w:ascii="Arial" w:hAnsi="Arial" w:cs="Arial"/>
          <w:sz w:val="22"/>
        </w:rPr>
        <w:t xml:space="preserve"> and/or </w:t>
      </w:r>
      <w:r w:rsidR="00825179" w:rsidRPr="005053B4">
        <w:rPr>
          <w:rFonts w:ascii="Arial" w:hAnsi="Arial" w:cs="Arial"/>
          <w:i/>
          <w:sz w:val="22"/>
        </w:rPr>
        <w:t>Book of Abstracts</w:t>
      </w:r>
      <w:r w:rsidR="00825179" w:rsidRPr="005053B4">
        <w:rPr>
          <w:rFonts w:ascii="Arial" w:hAnsi="Arial" w:cs="Arial"/>
          <w:sz w:val="22"/>
        </w:rPr>
        <w:t xml:space="preserve"> (see conferences) are available for download on the Danube-IAD website </w:t>
      </w:r>
      <w:hyperlink r:id="rId10" w:history="1">
        <w:r w:rsidR="00825179" w:rsidRPr="005053B4">
          <w:rPr>
            <w:rStyle w:val="Hyperlink"/>
            <w:rFonts w:ascii="Arial" w:hAnsi="Arial" w:cs="Arial"/>
            <w:sz w:val="22"/>
          </w:rPr>
          <w:t>https://www.danube-iad.eu/</w:t>
        </w:r>
      </w:hyperlink>
      <w:r w:rsidR="00825179" w:rsidRPr="005053B4">
        <w:rPr>
          <w:rFonts w:ascii="Arial" w:hAnsi="Arial" w:cs="Arial"/>
          <w:sz w:val="22"/>
        </w:rPr>
        <w:t xml:space="preserve"> </w:t>
      </w:r>
    </w:p>
    <w:p w:rsidR="003D118C" w:rsidRPr="003D118C" w:rsidRDefault="003D118C" w:rsidP="00AC636C">
      <w:pPr>
        <w:pStyle w:val="berschrift7"/>
        <w:spacing w:before="120"/>
        <w:rPr>
          <w:rFonts w:ascii="Arial" w:hAnsi="Arial" w:cs="Arial"/>
          <w:u w:val="single"/>
        </w:rPr>
      </w:pPr>
      <w:r w:rsidRPr="005053B4">
        <w:rPr>
          <w:rFonts w:ascii="Arial" w:hAnsi="Arial" w:cs="Arial"/>
          <w:u w:val="single"/>
        </w:rPr>
        <w:t>HOW TO CONTRIBUTE</w:t>
      </w:r>
    </w:p>
    <w:p w:rsidR="003D118C" w:rsidRPr="00135207" w:rsidRDefault="003D118C" w:rsidP="003D118C">
      <w:pPr>
        <w:jc w:val="both"/>
        <w:rPr>
          <w:rFonts w:ascii="Arial" w:hAnsi="Arial" w:cs="Arial"/>
          <w:sz w:val="22"/>
        </w:rPr>
      </w:pPr>
      <w:r w:rsidRPr="003D118C">
        <w:rPr>
          <w:rFonts w:ascii="Arial" w:hAnsi="Arial" w:cs="Arial"/>
          <w:sz w:val="22"/>
        </w:rPr>
        <w:t>Once your application for membership is confirmed, you can get in contact with one of the IAD Expert Group Leaders (contact data provided on the website). Based on your expertise, you can be involved as volunteer in some of the scientific activities carried out within IAD</w:t>
      </w:r>
      <w:r>
        <w:rPr>
          <w:rFonts w:ascii="Arial" w:hAnsi="Arial" w:cs="Arial"/>
          <w:sz w:val="22"/>
        </w:rPr>
        <w:t xml:space="preserve"> or you can contribute to basin-</w:t>
      </w:r>
      <w:r w:rsidRPr="003D118C">
        <w:rPr>
          <w:rFonts w:ascii="Arial" w:hAnsi="Arial" w:cs="Arial"/>
          <w:sz w:val="22"/>
        </w:rPr>
        <w:t>wide analyses on different topics.</w:t>
      </w:r>
    </w:p>
    <w:p w:rsidR="0098344C" w:rsidRPr="00135207" w:rsidRDefault="00775E0C" w:rsidP="00AC636C">
      <w:pPr>
        <w:pStyle w:val="berschrift7"/>
        <w:spacing w:before="120"/>
        <w:rPr>
          <w:rFonts w:ascii="Arial" w:hAnsi="Arial" w:cs="Arial"/>
          <w:u w:val="single"/>
        </w:rPr>
      </w:pPr>
      <w:r>
        <w:rPr>
          <w:rFonts w:ascii="Arial" w:hAnsi="Arial" w:cs="Arial"/>
          <w:u w:val="single"/>
        </w:rPr>
        <w:t>PAYMENT OF MEMBERSHIP FEE</w:t>
      </w:r>
    </w:p>
    <w:p w:rsidR="0098344C" w:rsidRPr="00135207" w:rsidRDefault="00775E0C">
      <w:pPr>
        <w:jc w:val="both"/>
        <w:rPr>
          <w:rFonts w:ascii="Arial" w:hAnsi="Arial" w:cs="Arial"/>
          <w:sz w:val="22"/>
        </w:rPr>
      </w:pPr>
      <w:r>
        <w:rPr>
          <w:rFonts w:ascii="Arial" w:hAnsi="Arial" w:cs="Arial"/>
          <w:sz w:val="22"/>
        </w:rPr>
        <w:t xml:space="preserve">Membership fee is payable every two years and will be requested in writing by the </w:t>
      </w:r>
      <w:r w:rsidRPr="00135207">
        <w:rPr>
          <w:rFonts w:ascii="Arial" w:hAnsi="Arial" w:cs="Arial"/>
          <w:sz w:val="22"/>
        </w:rPr>
        <w:t>Natio</w:t>
      </w:r>
      <w:r>
        <w:rPr>
          <w:rFonts w:ascii="Arial" w:hAnsi="Arial" w:cs="Arial"/>
          <w:sz w:val="22"/>
        </w:rPr>
        <w:t xml:space="preserve">nal Representative. </w:t>
      </w:r>
      <w:r w:rsidR="0098344C" w:rsidRPr="00135207">
        <w:rPr>
          <w:rFonts w:ascii="Arial" w:hAnsi="Arial" w:cs="Arial"/>
          <w:sz w:val="22"/>
        </w:rPr>
        <w:t xml:space="preserve">Payments must be made </w:t>
      </w:r>
      <w:r w:rsidR="001425A9" w:rsidRPr="00135207">
        <w:rPr>
          <w:rFonts w:ascii="Arial" w:hAnsi="Arial" w:cs="Arial"/>
          <w:sz w:val="22"/>
        </w:rPr>
        <w:t>by bank transfer</w:t>
      </w:r>
      <w:r>
        <w:rPr>
          <w:rFonts w:ascii="Arial" w:hAnsi="Arial" w:cs="Arial"/>
          <w:sz w:val="22"/>
        </w:rPr>
        <w:t>.</w:t>
      </w:r>
    </w:p>
    <w:p w:rsidR="0098344C" w:rsidRDefault="0098344C">
      <w:pPr>
        <w:rPr>
          <w:sz w:val="22"/>
        </w:rPr>
      </w:pPr>
    </w:p>
    <w:p w:rsidR="00AC636C" w:rsidRDefault="00AC636C">
      <w:pPr>
        <w:rPr>
          <w:sz w:val="22"/>
        </w:rPr>
      </w:pPr>
    </w:p>
    <w:p w:rsidR="0098344C" w:rsidRPr="00775E0C" w:rsidRDefault="00184C7F" w:rsidP="00997109">
      <w:pPr>
        <w:ind w:left="4320" w:firstLine="720"/>
        <w:rPr>
          <w:sz w:val="22"/>
          <w:lang w:val="en-US"/>
        </w:rPr>
      </w:pPr>
      <w:r>
        <w:rPr>
          <w:rFonts w:ascii="Arial" w:hAnsi="Arial" w:cs="Arial"/>
          <w:sz w:val="22"/>
          <w:lang w:val="en-US"/>
        </w:rPr>
        <w:t>Date/</w:t>
      </w:r>
      <w:r w:rsidR="0098344C" w:rsidRPr="00775E0C">
        <w:rPr>
          <w:rFonts w:ascii="Arial" w:hAnsi="Arial" w:cs="Arial"/>
          <w:sz w:val="22"/>
          <w:lang w:val="en-US"/>
        </w:rPr>
        <w:t xml:space="preserve">Signature </w:t>
      </w:r>
      <w:r w:rsidR="00363FAB" w:rsidRPr="00775E0C">
        <w:rPr>
          <w:sz w:val="22"/>
          <w:lang w:val="en-US"/>
        </w:rPr>
        <w:t>_______________________________</w:t>
      </w:r>
    </w:p>
    <w:p w:rsidR="00363FAB" w:rsidRPr="00775E0C" w:rsidRDefault="00363FAB">
      <w:pPr>
        <w:rPr>
          <w:sz w:val="22"/>
          <w:lang w:val="en-US"/>
        </w:rPr>
      </w:pPr>
    </w:p>
    <w:p w:rsidR="0098344C" w:rsidRPr="00775E0C" w:rsidRDefault="00363FAB">
      <w:pPr>
        <w:rPr>
          <w:sz w:val="22"/>
          <w:lang w:val="en-US"/>
        </w:rPr>
      </w:pPr>
      <w:r>
        <w:rPr>
          <w:noProof/>
          <w:sz w:val="22"/>
        </w:rPr>
        <w:pict>
          <v:shapetype id="_x0000_t202" coordsize="21600,21600" o:spt="202" path="m,l,21600r21600,l21600,xe">
            <v:stroke joinstyle="miter"/>
            <v:path gradientshapeok="t" o:connecttype="rect"/>
          </v:shapetype>
          <v:shape id="_x0000_s1027" type="#_x0000_t202" style="position:absolute;margin-left:30.25pt;margin-top:2.5pt;width:455.1pt;height:50.4pt;z-index:2" o:allowincell="f">
            <v:textbox>
              <w:txbxContent>
                <w:p w:rsidR="00363FAB" w:rsidRDefault="00363FAB" w:rsidP="00363FAB">
                  <w:pPr>
                    <w:pStyle w:val="Textkrper2"/>
                    <w:pBdr>
                      <w:top w:val="single" w:sz="4" w:space="1" w:color="auto"/>
                      <w:left w:val="single" w:sz="4" w:space="4" w:color="auto"/>
                      <w:bottom w:val="single" w:sz="4" w:space="1" w:color="auto"/>
                      <w:right w:val="single" w:sz="4" w:space="4" w:color="auto"/>
                    </w:pBdr>
                    <w:shd w:val="pct10" w:color="auto" w:fill="FFFFFF"/>
                    <w:rPr>
                      <w:rFonts w:ascii="Arial" w:hAnsi="Arial" w:cs="Arial"/>
                      <w:sz w:val="20"/>
                      <w:lang w:val="en-GB"/>
                    </w:rPr>
                  </w:pPr>
                  <w:r w:rsidRPr="00363FAB">
                    <w:rPr>
                      <w:rFonts w:ascii="Arial" w:hAnsi="Arial" w:cs="Arial"/>
                      <w:sz w:val="20"/>
                      <w:lang w:val="en-GB"/>
                    </w:rPr>
                    <w:t>Please m</w:t>
                  </w:r>
                  <w:r w:rsidR="0098344C" w:rsidRPr="00363FAB">
                    <w:rPr>
                      <w:rFonts w:ascii="Arial" w:hAnsi="Arial" w:cs="Arial"/>
                      <w:sz w:val="20"/>
                      <w:lang w:val="en-GB"/>
                    </w:rPr>
                    <w:t xml:space="preserve">ail application </w:t>
                  </w:r>
                  <w:r>
                    <w:rPr>
                      <w:rFonts w:ascii="Arial" w:hAnsi="Arial" w:cs="Arial"/>
                      <w:sz w:val="20"/>
                      <w:lang w:val="en-GB"/>
                    </w:rPr>
                    <w:t>to:</w:t>
                  </w:r>
                </w:p>
                <w:p w:rsidR="00363FAB" w:rsidRDefault="00363FAB" w:rsidP="00363FAB">
                  <w:pPr>
                    <w:pStyle w:val="Textkrper2"/>
                    <w:pBdr>
                      <w:top w:val="single" w:sz="4" w:space="1" w:color="auto"/>
                      <w:left w:val="single" w:sz="4" w:space="4" w:color="auto"/>
                      <w:bottom w:val="single" w:sz="4" w:space="1" w:color="auto"/>
                      <w:right w:val="single" w:sz="4" w:space="4" w:color="auto"/>
                    </w:pBdr>
                    <w:shd w:val="pct10" w:color="auto" w:fill="FFFFFF"/>
                    <w:rPr>
                      <w:rFonts w:ascii="Arial" w:hAnsi="Arial" w:cs="Arial"/>
                      <w:sz w:val="20"/>
                      <w:lang w:val="de-DE"/>
                    </w:rPr>
                  </w:pPr>
                  <w:r w:rsidRPr="00363FAB">
                    <w:rPr>
                      <w:rFonts w:ascii="Arial" w:hAnsi="Arial" w:cs="Arial"/>
                      <w:sz w:val="20"/>
                      <w:lang w:val="de-DE"/>
                    </w:rPr>
                    <w:t xml:space="preserve">Prof. Dr. Bernd Cyffka, Aueninstitut Neuburg, Schloss Grünau, 86633 Neuburg a. d. Donau, </w:t>
                  </w:r>
                </w:p>
                <w:p w:rsidR="0098344C" w:rsidRPr="00363FAB" w:rsidRDefault="00363FAB" w:rsidP="00363FAB">
                  <w:pPr>
                    <w:pStyle w:val="Textkrper2"/>
                    <w:pBdr>
                      <w:top w:val="single" w:sz="4" w:space="1" w:color="auto"/>
                      <w:left w:val="single" w:sz="4" w:space="4" w:color="auto"/>
                      <w:bottom w:val="single" w:sz="4" w:space="1" w:color="auto"/>
                      <w:right w:val="single" w:sz="4" w:space="4" w:color="auto"/>
                    </w:pBdr>
                    <w:shd w:val="pct10" w:color="auto" w:fill="FFFFFF"/>
                    <w:rPr>
                      <w:rFonts w:ascii="Arial" w:hAnsi="Arial" w:cs="Arial"/>
                      <w:sz w:val="20"/>
                      <w:lang w:val="en-US"/>
                    </w:rPr>
                  </w:pPr>
                  <w:r w:rsidRPr="00363FAB">
                    <w:rPr>
                      <w:rFonts w:ascii="Arial" w:hAnsi="Arial" w:cs="Arial"/>
                      <w:sz w:val="20"/>
                      <w:lang w:val="en-US"/>
                    </w:rPr>
                    <w:t xml:space="preserve">Fax: 08431 – 64759-22, email: </w:t>
                  </w:r>
                  <w:hyperlink r:id="rId11" w:history="1">
                    <w:r w:rsidRPr="00363FAB">
                      <w:rPr>
                        <w:rStyle w:val="Hyperlink"/>
                        <w:rFonts w:ascii="Arial" w:hAnsi="Arial" w:cs="Arial"/>
                        <w:sz w:val="20"/>
                        <w:lang w:val="en-US"/>
                      </w:rPr>
                      <w:t>bernd.cyffka@ku-eichstaett.de</w:t>
                    </w:r>
                  </w:hyperlink>
                </w:p>
              </w:txbxContent>
            </v:textbox>
          </v:shape>
        </w:pict>
      </w:r>
    </w:p>
    <w:p w:rsidR="0098344C" w:rsidRDefault="0098344C">
      <w:pPr>
        <w:rPr>
          <w:sz w:val="16"/>
          <w:lang w:val="en-US"/>
        </w:rPr>
      </w:pPr>
    </w:p>
    <w:p w:rsidR="00825179" w:rsidRDefault="00825179">
      <w:pPr>
        <w:rPr>
          <w:sz w:val="16"/>
          <w:lang w:val="en-US"/>
        </w:rPr>
      </w:pPr>
    </w:p>
    <w:p w:rsidR="00825179" w:rsidRDefault="00825179">
      <w:pPr>
        <w:rPr>
          <w:sz w:val="16"/>
          <w:lang w:val="en-US"/>
        </w:rPr>
      </w:pPr>
    </w:p>
    <w:sectPr w:rsidR="00825179" w:rsidSect="00997109">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A6" w:rsidRDefault="006919A6" w:rsidP="00AC636C">
      <w:r>
        <w:separator/>
      </w:r>
    </w:p>
  </w:endnote>
  <w:endnote w:type="continuationSeparator" w:id="0">
    <w:p w:rsidR="006919A6" w:rsidRDefault="006919A6" w:rsidP="00AC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A6" w:rsidRDefault="006919A6" w:rsidP="00AC636C">
      <w:r>
        <w:separator/>
      </w:r>
    </w:p>
  </w:footnote>
  <w:footnote w:type="continuationSeparator" w:id="0">
    <w:p w:rsidR="006919A6" w:rsidRDefault="006919A6" w:rsidP="00AC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6C4"/>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62D01A5A"/>
    <w:multiLevelType w:val="singleLevel"/>
    <w:tmpl w:val="580071FC"/>
    <w:lvl w:ilvl="0">
      <w:start w:val="1"/>
      <w:numFmt w:val="lowerLetter"/>
      <w:lvlText w:val="%1."/>
      <w:lvlJc w:val="left"/>
      <w:pPr>
        <w:tabs>
          <w:tab w:val="num" w:pos="585"/>
        </w:tabs>
        <w:ind w:left="5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1DF"/>
    <w:rsid w:val="00032218"/>
    <w:rsid w:val="000D6489"/>
    <w:rsid w:val="00135207"/>
    <w:rsid w:val="001425A9"/>
    <w:rsid w:val="00184C7F"/>
    <w:rsid w:val="001A62F4"/>
    <w:rsid w:val="001E13ED"/>
    <w:rsid w:val="001F59CB"/>
    <w:rsid w:val="00270642"/>
    <w:rsid w:val="002A4C67"/>
    <w:rsid w:val="002E7266"/>
    <w:rsid w:val="00305DB5"/>
    <w:rsid w:val="00355729"/>
    <w:rsid w:val="00363FAB"/>
    <w:rsid w:val="003D118C"/>
    <w:rsid w:val="004A0B48"/>
    <w:rsid w:val="005053B4"/>
    <w:rsid w:val="00594CE7"/>
    <w:rsid w:val="005B10BF"/>
    <w:rsid w:val="00632FBA"/>
    <w:rsid w:val="00672DDF"/>
    <w:rsid w:val="006919A6"/>
    <w:rsid w:val="006E77C4"/>
    <w:rsid w:val="00775E0C"/>
    <w:rsid w:val="00825179"/>
    <w:rsid w:val="008602A7"/>
    <w:rsid w:val="008711DF"/>
    <w:rsid w:val="00916372"/>
    <w:rsid w:val="0098344C"/>
    <w:rsid w:val="00997109"/>
    <w:rsid w:val="00AC636C"/>
    <w:rsid w:val="00B21E05"/>
    <w:rsid w:val="00BE7C74"/>
    <w:rsid w:val="00E3194B"/>
    <w:rsid w:val="00E51B3F"/>
    <w:rsid w:val="00F160E8"/>
    <w:rsid w:val="00F54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5180945-2AFF-41C3-AAE8-36B100CB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i/>
      <w:sz w:val="36"/>
      <w:u w:val="single"/>
    </w:rPr>
  </w:style>
  <w:style w:type="paragraph" w:styleId="berschrift4">
    <w:name w:val="heading 4"/>
    <w:basedOn w:val="Standard"/>
    <w:next w:val="Standard"/>
    <w:qFormat/>
    <w:pPr>
      <w:keepNext/>
      <w:jc w:val="center"/>
      <w:outlineLvl w:val="3"/>
    </w:pPr>
    <w:rPr>
      <w:b/>
      <w:sz w:val="24"/>
    </w:rPr>
  </w:style>
  <w:style w:type="paragraph" w:styleId="berschrift5">
    <w:name w:val="heading 5"/>
    <w:basedOn w:val="Standard"/>
    <w:next w:val="Standard"/>
    <w:qFormat/>
    <w:pPr>
      <w:keepNext/>
      <w:jc w:val="center"/>
      <w:outlineLvl w:val="4"/>
    </w:pPr>
    <w:rPr>
      <w:sz w:val="24"/>
    </w:rPr>
  </w:style>
  <w:style w:type="paragraph" w:styleId="berschrift6">
    <w:name w:val="heading 6"/>
    <w:basedOn w:val="Standard"/>
    <w:next w:val="Standard"/>
    <w:qFormat/>
    <w:pPr>
      <w:keepNext/>
      <w:tabs>
        <w:tab w:val="left" w:pos="1701"/>
      </w:tabs>
      <w:outlineLvl w:val="5"/>
    </w:pPr>
    <w:rPr>
      <w:sz w:val="24"/>
    </w:rPr>
  </w:style>
  <w:style w:type="paragraph" w:styleId="berschrift7">
    <w:name w:val="heading 7"/>
    <w:basedOn w:val="Standard"/>
    <w:next w:val="Standard"/>
    <w:qFormat/>
    <w:pPr>
      <w:keepNext/>
      <w:outlineLvl w:val="6"/>
    </w:pPr>
    <w:rPr>
      <w:b/>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sz w:val="22"/>
      <w:lang w:val="de-CH"/>
    </w:rPr>
  </w:style>
  <w:style w:type="character" w:styleId="Hyperlink">
    <w:name w:val="Hyperlink"/>
    <w:unhideWhenUsed/>
    <w:rsid w:val="00363FAB"/>
    <w:rPr>
      <w:color w:val="0000FF"/>
      <w:u w:val="single"/>
    </w:rPr>
  </w:style>
  <w:style w:type="paragraph" w:styleId="Sprechblasentext">
    <w:name w:val="Balloon Text"/>
    <w:basedOn w:val="Standard"/>
    <w:link w:val="SprechblasentextZchn"/>
    <w:uiPriority w:val="99"/>
    <w:semiHidden/>
    <w:unhideWhenUsed/>
    <w:rsid w:val="00825179"/>
    <w:rPr>
      <w:rFonts w:ascii="Segoe UI" w:hAnsi="Segoe UI" w:cs="Segoe UI"/>
      <w:sz w:val="18"/>
      <w:szCs w:val="18"/>
    </w:rPr>
  </w:style>
  <w:style w:type="character" w:customStyle="1" w:styleId="SprechblasentextZchn">
    <w:name w:val="Sprechblasentext Zchn"/>
    <w:link w:val="Sprechblasentext"/>
    <w:uiPriority w:val="99"/>
    <w:semiHidden/>
    <w:rsid w:val="00825179"/>
    <w:rPr>
      <w:rFonts w:ascii="Segoe UI" w:hAnsi="Segoe UI" w:cs="Segoe UI"/>
      <w:sz w:val="18"/>
      <w:szCs w:val="18"/>
      <w:lang w:val="en-GB" w:eastAsia="en-US"/>
    </w:rPr>
  </w:style>
  <w:style w:type="paragraph" w:styleId="Kopfzeile">
    <w:name w:val="header"/>
    <w:basedOn w:val="Standard"/>
    <w:link w:val="KopfzeileZchn"/>
    <w:uiPriority w:val="99"/>
    <w:unhideWhenUsed/>
    <w:rsid w:val="00AC636C"/>
    <w:pPr>
      <w:tabs>
        <w:tab w:val="center" w:pos="4536"/>
        <w:tab w:val="right" w:pos="9072"/>
      </w:tabs>
    </w:pPr>
  </w:style>
  <w:style w:type="character" w:customStyle="1" w:styleId="KopfzeileZchn">
    <w:name w:val="Kopfzeile Zchn"/>
    <w:link w:val="Kopfzeile"/>
    <w:uiPriority w:val="99"/>
    <w:rsid w:val="00AC636C"/>
    <w:rPr>
      <w:lang w:val="en-GB" w:eastAsia="en-US"/>
    </w:rPr>
  </w:style>
  <w:style w:type="paragraph" w:styleId="Fuzeile">
    <w:name w:val="footer"/>
    <w:basedOn w:val="Standard"/>
    <w:link w:val="FuzeileZchn"/>
    <w:uiPriority w:val="99"/>
    <w:unhideWhenUsed/>
    <w:rsid w:val="00AC636C"/>
    <w:pPr>
      <w:tabs>
        <w:tab w:val="center" w:pos="4536"/>
        <w:tab w:val="right" w:pos="9072"/>
      </w:tabs>
    </w:pPr>
  </w:style>
  <w:style w:type="character" w:customStyle="1" w:styleId="FuzeileZchn">
    <w:name w:val="Fußzeile Zchn"/>
    <w:link w:val="Fuzeile"/>
    <w:uiPriority w:val="99"/>
    <w:rsid w:val="00AC63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d.cyffka@ku-eichstaett.de" TargetMode="External"/><Relationship Id="rId5" Type="http://schemas.openxmlformats.org/officeDocument/2006/relationships/webSettings" Target="webSettings.xml"/><Relationship Id="rId10" Type="http://schemas.openxmlformats.org/officeDocument/2006/relationships/hyperlink" Target="https://www.danube-iad.e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3D7C-EDBB-43CB-8C9C-C360C592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Lieber Herr Matavuly</vt:lpstr>
      <vt:lpstr>Lieber Herr Matavuly</vt:lpstr>
    </vt:vector>
  </TitlesOfParts>
  <Company>EAWAG</Company>
  <LinksUpToDate>false</LinksUpToDate>
  <CharactersWithSpaces>2838</CharactersWithSpaces>
  <SharedDoc>false</SharedDoc>
  <HLinks>
    <vt:vector size="12" baseType="variant">
      <vt:variant>
        <vt:i4>8257599</vt:i4>
      </vt:variant>
      <vt:variant>
        <vt:i4>0</vt:i4>
      </vt:variant>
      <vt:variant>
        <vt:i4>0</vt:i4>
      </vt:variant>
      <vt:variant>
        <vt:i4>5</vt:i4>
      </vt:variant>
      <vt:variant>
        <vt:lpwstr>https://www.danube-iad.eu/</vt:lpwstr>
      </vt:variant>
      <vt:variant>
        <vt:lpwstr/>
      </vt:variant>
      <vt:variant>
        <vt:i4>6684759</vt:i4>
      </vt:variant>
      <vt:variant>
        <vt:i4>3</vt:i4>
      </vt:variant>
      <vt:variant>
        <vt:i4>0</vt:i4>
      </vt:variant>
      <vt:variant>
        <vt:i4>5</vt:i4>
      </vt:variant>
      <vt:variant>
        <vt:lpwstr>mailto:bernd.cyffka@ku-eichstaett.de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 Herr Matavuly</dc:title>
  <dc:subject/>
  <dc:creator>Jürg Bloesch</dc:creator>
  <cp:keywords/>
  <cp:lastModifiedBy>Bernd Cyffka</cp:lastModifiedBy>
  <cp:revision>3</cp:revision>
  <cp:lastPrinted>2021-01-19T10:57:00Z</cp:lastPrinted>
  <dcterms:created xsi:type="dcterms:W3CDTF">2021-01-19T14:16:00Z</dcterms:created>
  <dcterms:modified xsi:type="dcterms:W3CDTF">2021-01-19T14:16:00Z</dcterms:modified>
</cp:coreProperties>
</file>